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63" w:rsidRDefault="00832CC0" w:rsidP="0057786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VÝBĚROVÉ ŘÍZENÍ</w:t>
      </w:r>
      <w:r w:rsidR="00577863">
        <w:rPr>
          <w:rFonts w:ascii="Garamond" w:hAnsi="Garamond"/>
          <w:b/>
        </w:rPr>
        <w:t xml:space="preserve"> – HLAVNÍ ÚČETNÍ</w:t>
      </w:r>
    </w:p>
    <w:p w:rsidR="00577863" w:rsidRDefault="00577863" w:rsidP="00577863">
      <w:pPr>
        <w:jc w:val="both"/>
        <w:rPr>
          <w:rFonts w:ascii="Garamond" w:hAnsi="Garamond"/>
          <w:b/>
        </w:rPr>
      </w:pPr>
    </w:p>
    <w:p w:rsidR="000F5529" w:rsidRPr="00832CC0" w:rsidRDefault="000F5529" w:rsidP="00832CC0">
      <w:pPr>
        <w:rPr>
          <w:b/>
        </w:rPr>
      </w:pPr>
      <w:r w:rsidRPr="00832CC0">
        <w:rPr>
          <w:b/>
        </w:rPr>
        <w:t>Hledáme kolegyni/kolegu na pracovní post „HLAVNÍ ÚČETNÍ“</w:t>
      </w:r>
    </w:p>
    <w:p w:rsidR="000F5529" w:rsidRDefault="000F5529" w:rsidP="00832CC0">
      <w:pPr>
        <w:jc w:val="both"/>
        <w:rPr>
          <w:rFonts w:ascii="Garamond" w:hAnsi="Garamond"/>
          <w:b/>
          <w:bCs/>
        </w:rPr>
      </w:pPr>
    </w:p>
    <w:p w:rsidR="000F5529" w:rsidRPr="00832CC0" w:rsidRDefault="000F5529" w:rsidP="00832CC0">
      <w:pPr>
        <w:jc w:val="both"/>
        <w:rPr>
          <w:b/>
          <w:bCs/>
        </w:rPr>
      </w:pPr>
      <w:r w:rsidRPr="00832CC0">
        <w:rPr>
          <w:b/>
          <w:bCs/>
        </w:rPr>
        <w:t>Požadujeme:</w:t>
      </w:r>
    </w:p>
    <w:p w:rsidR="000F5529" w:rsidRPr="00C52506" w:rsidRDefault="000F5529" w:rsidP="00832CC0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vzdělání minimálně SŠ, VŠ – obor ekonomie velkou výhodou</w:t>
      </w:r>
    </w:p>
    <w:p w:rsidR="000F5529" w:rsidRPr="000F5529" w:rsidRDefault="000F5529" w:rsidP="00832CC0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 xml:space="preserve">praxe v oboru účetnictví ve státním sektoru, nejlépe odvětví justice </w:t>
      </w:r>
      <w:r w:rsidR="00281399">
        <w:rPr>
          <w:bCs/>
        </w:rPr>
        <w:t>výhodou</w:t>
      </w:r>
      <w:bookmarkStart w:id="0" w:name="_GoBack"/>
      <w:bookmarkEnd w:id="0"/>
    </w:p>
    <w:p w:rsidR="000F5529" w:rsidRPr="000F5529" w:rsidRDefault="000F5529" w:rsidP="00832CC0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trestní bezúhonnost</w:t>
      </w:r>
    </w:p>
    <w:p w:rsidR="005F7122" w:rsidRDefault="005F7122" w:rsidP="00832CC0">
      <w:pPr>
        <w:pStyle w:val="Odstavecseseznamem"/>
        <w:numPr>
          <w:ilvl w:val="0"/>
          <w:numId w:val="5"/>
        </w:numPr>
        <w:jc w:val="both"/>
      </w:pPr>
      <w:r>
        <w:t>výhodou je znalost soudního prostředí a soudní aplikace ISAS, IRES, nikoliv podmínkou</w:t>
      </w:r>
    </w:p>
    <w:p w:rsidR="005F7122" w:rsidRDefault="005F7122" w:rsidP="00832CC0">
      <w:pPr>
        <w:pStyle w:val="Odstavecseseznamem"/>
        <w:numPr>
          <w:ilvl w:val="0"/>
          <w:numId w:val="5"/>
        </w:numPr>
        <w:jc w:val="both"/>
      </w:pPr>
      <w:r>
        <w:t>ochotu učit se novým věcem</w:t>
      </w:r>
    </w:p>
    <w:p w:rsidR="005F7122" w:rsidRDefault="005F7122" w:rsidP="00832CC0">
      <w:pPr>
        <w:pStyle w:val="Odstavecseseznamem"/>
        <w:numPr>
          <w:ilvl w:val="0"/>
          <w:numId w:val="5"/>
        </w:numPr>
        <w:jc w:val="both"/>
      </w:pPr>
      <w:r>
        <w:t>samostatnost a pečlivost</w:t>
      </w:r>
    </w:p>
    <w:p w:rsidR="000F5529" w:rsidRPr="005F7122" w:rsidRDefault="005F7122" w:rsidP="00832CC0">
      <w:pPr>
        <w:pStyle w:val="Odstavecseseznamem"/>
        <w:numPr>
          <w:ilvl w:val="0"/>
          <w:numId w:val="5"/>
        </w:numPr>
        <w:jc w:val="both"/>
      </w:pPr>
      <w:r>
        <w:t>schopnost týmové spolupráce</w:t>
      </w:r>
    </w:p>
    <w:p w:rsidR="000F5529" w:rsidRPr="000F5529" w:rsidRDefault="000F5529" w:rsidP="00832CC0">
      <w:pPr>
        <w:jc w:val="both"/>
        <w:rPr>
          <w:bCs/>
        </w:rPr>
      </w:pPr>
    </w:p>
    <w:p w:rsidR="000F5529" w:rsidRDefault="000F5529" w:rsidP="00832CC0">
      <w:pPr>
        <w:jc w:val="both"/>
      </w:pPr>
      <w:r w:rsidRPr="00832CC0">
        <w:rPr>
          <w:b/>
          <w:bCs/>
        </w:rPr>
        <w:t>Nabízíme:</w:t>
      </w:r>
      <w:r w:rsidRPr="00C52506">
        <w:t xml:space="preserve"> </w:t>
      </w:r>
    </w:p>
    <w:p w:rsidR="000F5529" w:rsidRDefault="000F5529" w:rsidP="00832CC0">
      <w:pPr>
        <w:pStyle w:val="Odstavecseseznamem"/>
        <w:numPr>
          <w:ilvl w:val="0"/>
          <w:numId w:val="5"/>
        </w:numPr>
        <w:jc w:val="both"/>
      </w:pPr>
      <w:r>
        <w:t>přímé zaučení dosavadní hlavní účetní</w:t>
      </w:r>
    </w:p>
    <w:p w:rsidR="000F5529" w:rsidRDefault="000F5529" w:rsidP="00832CC0">
      <w:pPr>
        <w:pStyle w:val="Odstavecseseznamem"/>
        <w:numPr>
          <w:ilvl w:val="0"/>
          <w:numId w:val="5"/>
        </w:numPr>
        <w:jc w:val="both"/>
      </w:pPr>
      <w:r>
        <w:t>zařazení v platové t</w:t>
      </w:r>
      <w:r w:rsidR="00DC306C">
        <w:t xml:space="preserve">řídě </w:t>
      </w:r>
      <w:r>
        <w:t>11, platový stupeň dle praxe, zvláštní příplatek, příplatek za vedení</w:t>
      </w:r>
    </w:p>
    <w:p w:rsidR="000F5529" w:rsidRDefault="000F5529" w:rsidP="00832CC0">
      <w:pPr>
        <w:pStyle w:val="Odstavecseseznamem"/>
        <w:numPr>
          <w:ilvl w:val="0"/>
          <w:numId w:val="5"/>
        </w:numPr>
        <w:jc w:val="both"/>
      </w:pPr>
      <w:r>
        <w:t xml:space="preserve">zaměstnanecké benefity (stravenky 110,-Kč, dovolená 25 dní/rok, 6 dní </w:t>
      </w:r>
      <w:proofErr w:type="spellStart"/>
      <w:r>
        <w:t>in</w:t>
      </w:r>
      <w:r w:rsidR="00DC306C">
        <w:t>dispoziční</w:t>
      </w:r>
      <w:proofErr w:type="spellEnd"/>
      <w:r w:rsidR="00DC306C">
        <w:t xml:space="preserve"> </w:t>
      </w:r>
      <w:r>
        <w:t>volno/rok, pravidelná interní školení a vzdělávání v oboru…</w:t>
      </w:r>
    </w:p>
    <w:p w:rsidR="000F5529" w:rsidRDefault="000F5529" w:rsidP="00832CC0">
      <w:pPr>
        <w:pStyle w:val="Odstavecseseznamem"/>
        <w:numPr>
          <w:ilvl w:val="0"/>
          <w:numId w:val="5"/>
        </w:numPr>
        <w:jc w:val="both"/>
      </w:pPr>
      <w:r>
        <w:t>přátelský kolektiv</w:t>
      </w:r>
    </w:p>
    <w:p w:rsidR="000F5529" w:rsidRDefault="000F5529" w:rsidP="00832CC0">
      <w:pPr>
        <w:pStyle w:val="Odstavecseseznamem"/>
        <w:numPr>
          <w:ilvl w:val="0"/>
          <w:numId w:val="5"/>
        </w:numPr>
        <w:jc w:val="both"/>
      </w:pPr>
      <w:r>
        <w:t>příjemné prostředí soudu v centru Prahy s dobrou dopravní dostupností</w:t>
      </w:r>
    </w:p>
    <w:p w:rsidR="000F5529" w:rsidRDefault="000F5529" w:rsidP="00832CC0">
      <w:pPr>
        <w:pStyle w:val="Odstavecseseznamem"/>
        <w:numPr>
          <w:ilvl w:val="0"/>
          <w:numId w:val="5"/>
        </w:numPr>
        <w:jc w:val="both"/>
      </w:pPr>
      <w:r>
        <w:t xml:space="preserve">pracoviště v kancelářích, nikoliv </w:t>
      </w:r>
      <w:proofErr w:type="spellStart"/>
      <w:r>
        <w:t>openspace</w:t>
      </w:r>
      <w:proofErr w:type="spellEnd"/>
    </w:p>
    <w:p w:rsidR="000F5529" w:rsidRDefault="000F5529" w:rsidP="00832CC0">
      <w:pPr>
        <w:pStyle w:val="Odstavecseseznamem"/>
        <w:numPr>
          <w:ilvl w:val="0"/>
          <w:numId w:val="5"/>
        </w:numPr>
        <w:jc w:val="both"/>
      </w:pPr>
      <w:r>
        <w:t>možnost úpravy pracovní doby</w:t>
      </w:r>
      <w:r w:rsidR="00DC306C">
        <w:t>, zkrácený úvazek</w:t>
      </w:r>
    </w:p>
    <w:p w:rsidR="00DC306C" w:rsidRDefault="00DC306C" w:rsidP="00832CC0">
      <w:pPr>
        <w:pStyle w:val="Odstavecseseznamem"/>
        <w:numPr>
          <w:ilvl w:val="0"/>
          <w:numId w:val="5"/>
        </w:numPr>
        <w:jc w:val="both"/>
      </w:pPr>
      <w:r>
        <w:t>časová flexibilita</w:t>
      </w:r>
    </w:p>
    <w:p w:rsidR="000F5529" w:rsidRDefault="000F5529" w:rsidP="00832CC0">
      <w:pPr>
        <w:jc w:val="both"/>
        <w:rPr>
          <w:rFonts w:ascii="Garamond" w:hAnsi="Garamond"/>
          <w:b/>
          <w:bCs/>
        </w:rPr>
      </w:pPr>
    </w:p>
    <w:p w:rsidR="000F5529" w:rsidRPr="00832CC0" w:rsidRDefault="000F5529" w:rsidP="00832CC0">
      <w:pPr>
        <w:jc w:val="both"/>
        <w:rPr>
          <w:b/>
          <w:bCs/>
        </w:rPr>
      </w:pPr>
      <w:r w:rsidRPr="00832CC0">
        <w:rPr>
          <w:b/>
          <w:bCs/>
        </w:rPr>
        <w:t>Náplň práce:</w:t>
      </w:r>
    </w:p>
    <w:p w:rsidR="000F5529" w:rsidRDefault="000F5529" w:rsidP="00832CC0">
      <w:pPr>
        <w:jc w:val="both"/>
        <w:rPr>
          <w:rFonts w:ascii="Garamond" w:hAnsi="Garamond"/>
          <w:bCs/>
        </w:rPr>
      </w:pP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komplexně vést účetnictví, účtovat o stavu,</w:t>
      </w:r>
      <w:r w:rsidR="00DA18BE">
        <w:rPr>
          <w:rFonts w:ascii="Garamond" w:hAnsi="Garamond"/>
        </w:rPr>
        <w:t xml:space="preserve"> účtování mezd,</w:t>
      </w:r>
      <w:r w:rsidRPr="00BD40A3">
        <w:rPr>
          <w:rFonts w:ascii="Garamond" w:hAnsi="Garamond"/>
        </w:rPr>
        <w:t xml:space="preserve"> pohybu a rozdílu majetku a závazků, o výdajích a příjmech, sestavovat účetní závěrky a vést účetní knihy, sestavovat účtový rozvrh, provádět dokladové inventury a pořizovat inventurní soupisy,</w:t>
      </w: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sestavovat finanční a účetní výkazy a zasílat je správci kapitoly a do IISSP,</w:t>
      </w:r>
    </w:p>
    <w:p w:rsidR="000F5529" w:rsidRPr="00832CC0" w:rsidRDefault="000F5529" w:rsidP="00832CC0">
      <w:pPr>
        <w:pStyle w:val="Odstavecseseznamem"/>
        <w:numPr>
          <w:ilvl w:val="0"/>
          <w:numId w:val="5"/>
        </w:numPr>
        <w:jc w:val="both"/>
      </w:pPr>
      <w:r w:rsidRPr="00832CC0">
        <w:t>pracovat v systému Státní pokladny – kontrola údajů a přeúčtování skutečností,</w:t>
      </w: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zastupovat rozpočtáře a finančního referenta po dobu jejich nepřítomnosti,</w:t>
      </w: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zajišťovat správu aplikace IRES,</w:t>
      </w: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plnit úkoly spojené s archivací a vyřazováním účetních písemností,</w:t>
      </w: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jako hlavní účetní vykonávat řídící kontrolu v souladu se zákonem o finanční kontrole,</w:t>
      </w: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podílet se na přípravě návrhů vnitřních předpisů týkajících se činnosti oddělení,</w:t>
      </w: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zajišťovat smluvně závodní stravování zaměstnanců a provádět měsíční zúčtování se</w:t>
      </w:r>
    </w:p>
    <w:p w:rsidR="000F5529" w:rsidRPr="00832CC0" w:rsidRDefault="000F5529" w:rsidP="00832CC0">
      <w:pPr>
        <w:pStyle w:val="Odstavecseseznamem"/>
        <w:numPr>
          <w:ilvl w:val="0"/>
          <w:numId w:val="5"/>
        </w:numPr>
        <w:tabs>
          <w:tab w:val="num" w:pos="360"/>
        </w:tabs>
        <w:jc w:val="both"/>
      </w:pPr>
      <w:r w:rsidRPr="00832CC0">
        <w:t xml:space="preserve">zaměstnanci a FKSP,  </w:t>
      </w:r>
    </w:p>
    <w:p w:rsidR="00832CC0" w:rsidRPr="00832CC0" w:rsidRDefault="00832CC0" w:rsidP="00832CC0">
      <w:pPr>
        <w:pStyle w:val="Odstavecseseznamem"/>
        <w:numPr>
          <w:ilvl w:val="0"/>
          <w:numId w:val="5"/>
        </w:numPr>
        <w:tabs>
          <w:tab w:val="num" w:pos="360"/>
        </w:tabs>
        <w:jc w:val="both"/>
      </w:pPr>
      <w:r>
        <w:t>metodické vedení účtárny</w:t>
      </w: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spolupracovat na uzavírání a následné kontrole plnění smluvních vztahů,</w:t>
      </w: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plnit da</w:t>
      </w:r>
      <w:r w:rsidR="00DA18BE">
        <w:rPr>
          <w:rFonts w:ascii="Garamond" w:hAnsi="Garamond"/>
        </w:rPr>
        <w:t xml:space="preserve">lší úkoly podle pokynu ředitelky </w:t>
      </w:r>
      <w:r w:rsidR="005D69A1">
        <w:rPr>
          <w:rFonts w:ascii="Garamond" w:hAnsi="Garamond"/>
        </w:rPr>
        <w:t>S</w:t>
      </w:r>
      <w:r w:rsidRPr="00BD40A3">
        <w:rPr>
          <w:rFonts w:ascii="Garamond" w:hAnsi="Garamond"/>
        </w:rPr>
        <w:t>práv</w:t>
      </w:r>
      <w:r w:rsidR="00DA18BE">
        <w:rPr>
          <w:rFonts w:ascii="Garamond" w:hAnsi="Garamond"/>
        </w:rPr>
        <w:t xml:space="preserve">y </w:t>
      </w:r>
      <w:r w:rsidR="005D69A1">
        <w:rPr>
          <w:rFonts w:ascii="Garamond" w:hAnsi="Garamond"/>
        </w:rPr>
        <w:t>soudu</w:t>
      </w:r>
    </w:p>
    <w:p w:rsidR="000F5529" w:rsidRPr="00DA18BE" w:rsidRDefault="000F5529" w:rsidP="00832CC0">
      <w:pPr>
        <w:jc w:val="both"/>
        <w:rPr>
          <w:b/>
        </w:rPr>
      </w:pPr>
    </w:p>
    <w:p w:rsidR="000F5529" w:rsidRPr="00832CC0" w:rsidRDefault="000F5529" w:rsidP="00832CC0">
      <w:pPr>
        <w:jc w:val="both"/>
        <w:rPr>
          <w:b/>
        </w:rPr>
      </w:pPr>
      <w:r w:rsidRPr="00832CC0">
        <w:rPr>
          <w:b/>
        </w:rPr>
        <w:t xml:space="preserve">Zaměstnanec odpovídá </w:t>
      </w:r>
      <w:proofErr w:type="gramStart"/>
      <w:r w:rsidRPr="00832CC0">
        <w:rPr>
          <w:b/>
        </w:rPr>
        <w:t>za</w:t>
      </w:r>
      <w:proofErr w:type="gramEnd"/>
      <w:r w:rsidRPr="00832CC0">
        <w:rPr>
          <w:b/>
        </w:rPr>
        <w:t>:</w:t>
      </w: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vedení účetnictví v souladu se zákonem o účetnictví, ČÚS a prováděcími předpisy,</w:t>
      </w:r>
    </w:p>
    <w:p w:rsidR="000F5529" w:rsidRPr="00BD40A3" w:rsidRDefault="000F5529" w:rsidP="00832CC0">
      <w:pPr>
        <w:numPr>
          <w:ilvl w:val="0"/>
          <w:numId w:val="5"/>
        </w:numPr>
        <w:jc w:val="both"/>
        <w:rPr>
          <w:rFonts w:ascii="Garamond" w:hAnsi="Garamond"/>
        </w:rPr>
      </w:pPr>
      <w:r w:rsidRPr="00BD40A3">
        <w:rPr>
          <w:rFonts w:ascii="Garamond" w:hAnsi="Garamond"/>
        </w:rPr>
        <w:t>řádné zpracování účetní závěrky a přípravu podkladů pro státní závěrečný účet.</w:t>
      </w:r>
    </w:p>
    <w:p w:rsidR="00245C65" w:rsidRDefault="00245C65" w:rsidP="00832CC0">
      <w:pPr>
        <w:jc w:val="both"/>
      </w:pPr>
    </w:p>
    <w:p w:rsidR="005F7122" w:rsidRPr="00EB29C0" w:rsidRDefault="005F7122" w:rsidP="00832CC0">
      <w:pPr>
        <w:pStyle w:val="Odstavecseseznamem"/>
        <w:numPr>
          <w:ilvl w:val="0"/>
          <w:numId w:val="5"/>
        </w:numPr>
        <w:jc w:val="both"/>
      </w:pPr>
      <w:r w:rsidRPr="00832CC0">
        <w:rPr>
          <w:b/>
        </w:rPr>
        <w:t>Kontaktní údaje pro zasílání CV:</w:t>
      </w:r>
      <w:r>
        <w:t xml:space="preserve"> Bc. Petra Klusáčková – personalista soudu, e-mail: </w:t>
      </w:r>
      <w:hyperlink r:id="rId6" w:history="1">
        <w:r w:rsidRPr="00120C60">
          <w:rPr>
            <w:rStyle w:val="Hypertextovodkaz"/>
          </w:rPr>
          <w:t>pklusackova@osoud.phav.justice.cz</w:t>
        </w:r>
      </w:hyperlink>
      <w:r>
        <w:t>, tel.: +420 221 729 382</w:t>
      </w:r>
    </w:p>
    <w:sectPr w:rsidR="005F7122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465"/>
    <w:multiLevelType w:val="hybridMultilevel"/>
    <w:tmpl w:val="D65E6AFA"/>
    <w:lvl w:ilvl="0" w:tplc="FCD2D27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4A8"/>
    <w:multiLevelType w:val="hybridMultilevel"/>
    <w:tmpl w:val="548843CC"/>
    <w:lvl w:ilvl="0" w:tplc="FCD2D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A3808"/>
    <w:multiLevelType w:val="hybridMultilevel"/>
    <w:tmpl w:val="E1F2B9BC"/>
    <w:lvl w:ilvl="0" w:tplc="FCD2D27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C3C11"/>
    <w:multiLevelType w:val="hybridMultilevel"/>
    <w:tmpl w:val="153E4D20"/>
    <w:lvl w:ilvl="0" w:tplc="FCD2D27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63"/>
    <w:rsid w:val="000F5529"/>
    <w:rsid w:val="00245C65"/>
    <w:rsid w:val="00281399"/>
    <w:rsid w:val="00577863"/>
    <w:rsid w:val="005D69A1"/>
    <w:rsid w:val="005F7122"/>
    <w:rsid w:val="007630E4"/>
    <w:rsid w:val="00832CC0"/>
    <w:rsid w:val="009F3E4E"/>
    <w:rsid w:val="00A15BDA"/>
    <w:rsid w:val="00AA25E0"/>
    <w:rsid w:val="00C52506"/>
    <w:rsid w:val="00DA18BE"/>
    <w:rsid w:val="00DC306C"/>
    <w:rsid w:val="00E945BF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506"/>
    <w:pPr>
      <w:ind w:left="720"/>
      <w:contextualSpacing/>
    </w:pPr>
    <w:rPr>
      <w:rFonts w:ascii="Garamond" w:eastAsiaTheme="minorHAnsi" w:hAnsi="Garamond" w:cstheme="minorBidi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F7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506"/>
    <w:pPr>
      <w:ind w:left="720"/>
      <w:contextualSpacing/>
    </w:pPr>
    <w:rPr>
      <w:rFonts w:ascii="Garamond" w:eastAsiaTheme="minorHAnsi" w:hAnsi="Garamond" w:cstheme="minorBidi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F7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lusackova@osoud.phav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Klusáčková Petra Bc.</dc:creator>
  <cp:lastModifiedBy>Klusáčková Petra Bc.</cp:lastModifiedBy>
  <cp:revision>8</cp:revision>
  <cp:lastPrinted>2021-01-12T10:37:00Z</cp:lastPrinted>
  <dcterms:created xsi:type="dcterms:W3CDTF">2020-09-16T08:54:00Z</dcterms:created>
  <dcterms:modified xsi:type="dcterms:W3CDTF">2021-01-12T12:33:00Z</dcterms:modified>
</cp:coreProperties>
</file>