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Default="006136ED" w:rsidP="006136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6136ED" w:rsidRDefault="006136ED" w:rsidP="006136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</w:p>
    <w:p w:rsidR="006136ED" w:rsidRPr="00F80F01" w:rsidRDefault="00D32D77" w:rsidP="006136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31Spr  681</w:t>
      </w:r>
      <w:bookmarkStart w:id="0" w:name="_GoBack"/>
      <w:bookmarkEnd w:id="0"/>
      <w:r w:rsidR="006136ED" w:rsidRPr="00F02852">
        <w:rPr>
          <w:b/>
          <w:bCs/>
          <w:sz w:val="28"/>
          <w:szCs w:val="28"/>
        </w:rPr>
        <w:t>/2019</w:t>
      </w:r>
    </w:p>
    <w:p w:rsidR="006136ED" w:rsidRPr="00F80F01" w:rsidRDefault="006136ED" w:rsidP="006136ED"/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833B6C">
        <w:rPr>
          <w:i/>
        </w:rPr>
        <w:t>17</w:t>
      </w:r>
      <w:r w:rsidR="00930DE1">
        <w:rPr>
          <w:i/>
        </w:rPr>
        <w:t>.6</w:t>
      </w:r>
      <w:r>
        <w:rPr>
          <w:i/>
        </w:rPr>
        <w:t>.2019</w:t>
      </w:r>
      <w:proofErr w:type="gramEnd"/>
      <w:r w:rsidR="00116B3F">
        <w:rPr>
          <w:i/>
        </w:rPr>
        <w:t xml:space="preserve"> a od 1.7</w:t>
      </w:r>
      <w:r w:rsidR="00833B6C">
        <w:rPr>
          <w:i/>
        </w:rPr>
        <w:t>.2019</w:t>
      </w:r>
    </w:p>
    <w:p w:rsidR="006136ED" w:rsidRPr="00C30617" w:rsidRDefault="006136ED" w:rsidP="006136ED">
      <w:pPr>
        <w:rPr>
          <w:i/>
        </w:rPr>
      </w:pPr>
    </w:p>
    <w:p w:rsidR="006136ED" w:rsidRPr="009D6EBD" w:rsidRDefault="006136E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="00833B6C">
        <w:rPr>
          <w:b/>
          <w:i/>
        </w:rPr>
        <w:t>17</w:t>
      </w:r>
      <w:r w:rsidR="00930DE1" w:rsidRPr="009D6EBD">
        <w:rPr>
          <w:b/>
          <w:i/>
        </w:rPr>
        <w:t>.6</w:t>
      </w:r>
      <w:r w:rsidRPr="009D6EBD">
        <w:rPr>
          <w:b/>
          <w:i/>
        </w:rPr>
        <w:t>.2019</w:t>
      </w:r>
      <w:proofErr w:type="gramEnd"/>
      <w:r w:rsidRPr="009D6EBD">
        <w:rPr>
          <w:i/>
        </w:rPr>
        <w:t xml:space="preserve">  takto: </w:t>
      </w:r>
    </w:p>
    <w:p w:rsidR="006136ED" w:rsidRPr="008F259A" w:rsidRDefault="006136ED" w:rsidP="006136ED">
      <w:pPr>
        <w:pStyle w:val="Odstavecseseznamem"/>
        <w:ind w:left="1260"/>
        <w:rPr>
          <w:b/>
        </w:rPr>
      </w:pPr>
    </w:p>
    <w:p w:rsidR="006136ED" w:rsidRDefault="00833B6C" w:rsidP="00833B6C">
      <w:pPr>
        <w:ind w:firstLine="567"/>
      </w:pPr>
      <w:r>
        <w:rPr>
          <w:b/>
        </w:rPr>
        <w:t xml:space="preserve">61 </w:t>
      </w:r>
      <w:r w:rsidR="00930DE1">
        <w:rPr>
          <w:b/>
        </w:rPr>
        <w:t>C</w:t>
      </w:r>
      <w:r w:rsidR="006136ED">
        <w:rPr>
          <w:b/>
        </w:rPr>
        <w:t xml:space="preserve"> – nápad zastaven</w:t>
      </w:r>
      <w:r w:rsidR="003C2EC9">
        <w:rPr>
          <w:b/>
        </w:rPr>
        <w:t xml:space="preserve"> </w:t>
      </w:r>
    </w:p>
    <w:p w:rsidR="006136ED" w:rsidRDefault="00833B6C" w:rsidP="00833B6C">
      <w:pPr>
        <w:ind w:firstLine="567"/>
        <w:rPr>
          <w:b/>
        </w:rPr>
      </w:pPr>
      <w:r>
        <w:rPr>
          <w:b/>
        </w:rPr>
        <w:t xml:space="preserve">61 </w:t>
      </w:r>
      <w:proofErr w:type="spellStart"/>
      <w:r>
        <w:rPr>
          <w:b/>
        </w:rPr>
        <w:t>Nc</w:t>
      </w:r>
      <w:proofErr w:type="spellEnd"/>
      <w:r w:rsidR="006136ED">
        <w:rPr>
          <w:b/>
        </w:rPr>
        <w:t xml:space="preserve"> – nápad zastaven</w:t>
      </w:r>
    </w:p>
    <w:p w:rsidR="009D6EBD" w:rsidRDefault="009D6EBD" w:rsidP="006136ED"/>
    <w:p w:rsidR="009D6EBD" w:rsidRPr="009D6EBD" w:rsidRDefault="009D6EB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="00833B6C">
        <w:rPr>
          <w:b/>
          <w:i/>
        </w:rPr>
        <w:t>1</w:t>
      </w:r>
      <w:r w:rsidRPr="009D6EBD">
        <w:rPr>
          <w:b/>
          <w:i/>
        </w:rPr>
        <w:t>.</w:t>
      </w:r>
      <w:r w:rsidR="00116B3F">
        <w:rPr>
          <w:b/>
          <w:i/>
        </w:rPr>
        <w:t>7</w:t>
      </w:r>
      <w:r w:rsidRPr="009D6EBD">
        <w:rPr>
          <w:b/>
          <w:i/>
        </w:rPr>
        <w:t>.2019</w:t>
      </w:r>
      <w:proofErr w:type="gramEnd"/>
      <w:r w:rsidRPr="009D6EBD">
        <w:rPr>
          <w:i/>
        </w:rPr>
        <w:t xml:space="preserve"> takto: </w:t>
      </w:r>
    </w:p>
    <w:p w:rsidR="009D6EBD" w:rsidRDefault="009D6EBD" w:rsidP="009D6EBD">
      <w:pPr>
        <w:rPr>
          <w:b/>
        </w:rPr>
      </w:pPr>
    </w:p>
    <w:p w:rsidR="00833B6C" w:rsidRDefault="00833B6C" w:rsidP="00833B6C">
      <w:pPr>
        <w:spacing w:line="276" w:lineRule="auto"/>
        <w:ind w:firstLine="567"/>
      </w:pPr>
      <w:r>
        <w:rPr>
          <w:b/>
        </w:rPr>
        <w:t xml:space="preserve">7 C – nápad 90% </w:t>
      </w:r>
      <w:r w:rsidRPr="00833B6C">
        <w:t xml:space="preserve">s dorovnáním obecným nápadem civilních </w:t>
      </w:r>
      <w:r>
        <w:t xml:space="preserve">věcí bez specializace </w:t>
      </w:r>
      <w:r w:rsidRPr="00833B6C">
        <w:rPr>
          <w:b/>
        </w:rPr>
        <w:t>do výše 90%</w:t>
      </w:r>
    </w:p>
    <w:p w:rsidR="00833B6C" w:rsidRPr="00D907C3" w:rsidRDefault="00833B6C" w:rsidP="00833B6C">
      <w:pPr>
        <w:spacing w:line="276" w:lineRule="auto"/>
        <w:ind w:firstLine="567"/>
        <w:rPr>
          <w:rFonts w:ascii="Garamond" w:hAnsi="Garamond"/>
          <w:sz w:val="16"/>
          <w:szCs w:val="16"/>
        </w:rPr>
      </w:pPr>
      <w:r w:rsidRPr="00833B6C">
        <w:rPr>
          <w:b/>
        </w:rPr>
        <w:t xml:space="preserve">7 </w:t>
      </w:r>
      <w:proofErr w:type="spellStart"/>
      <w:r w:rsidRPr="00833B6C">
        <w:rPr>
          <w:b/>
        </w:rPr>
        <w:t>Nc</w:t>
      </w:r>
      <w:proofErr w:type="spellEnd"/>
      <w:r w:rsidRPr="00833B6C">
        <w:rPr>
          <w:b/>
        </w:rPr>
        <w:t xml:space="preserve"> – nápad 90%</w:t>
      </w:r>
      <w:r>
        <w:t xml:space="preserve"> s dorovnáním obecným nápadem civilních věcí bez specializace </w:t>
      </w:r>
      <w:r w:rsidRPr="00833B6C">
        <w:rPr>
          <w:b/>
        </w:rPr>
        <w:t>do výše 90%</w:t>
      </w:r>
    </w:p>
    <w:p w:rsidR="006136ED" w:rsidRPr="00C46E66" w:rsidRDefault="006136ED" w:rsidP="006136ED">
      <w:pPr>
        <w:rPr>
          <w:b/>
        </w:rPr>
      </w:pPr>
    </w:p>
    <w:p w:rsidR="006136ED" w:rsidRDefault="006136ED" w:rsidP="006136ED">
      <w:pPr>
        <w:rPr>
          <w:i/>
        </w:rPr>
      </w:pPr>
    </w:p>
    <w:p w:rsidR="006136ED" w:rsidRDefault="00833B6C" w:rsidP="006136ED">
      <w:pPr>
        <w:rPr>
          <w:i/>
        </w:rPr>
      </w:pPr>
      <w:r>
        <w:rPr>
          <w:i/>
        </w:rPr>
        <w:t>V Praze dne 14</w:t>
      </w:r>
      <w:r w:rsidR="00930DE1">
        <w:rPr>
          <w:i/>
        </w:rPr>
        <w:t>. června</w:t>
      </w:r>
      <w:r w:rsidR="006136ED">
        <w:rPr>
          <w:i/>
        </w:rPr>
        <w:t xml:space="preserve"> 2019</w:t>
      </w:r>
    </w:p>
    <w:p w:rsidR="006136ED" w:rsidRDefault="006136ED" w:rsidP="006136ED">
      <w:pPr>
        <w:rPr>
          <w:i/>
        </w:rPr>
      </w:pPr>
    </w:p>
    <w:p w:rsidR="003C2EC9" w:rsidRDefault="003C2EC9" w:rsidP="006136ED">
      <w:pPr>
        <w:jc w:val="right"/>
        <w:rPr>
          <w:i/>
        </w:rPr>
      </w:pPr>
    </w:p>
    <w:p w:rsidR="006136ED" w:rsidRDefault="006136ED" w:rsidP="006136ED">
      <w:pPr>
        <w:jc w:val="right"/>
        <w:rPr>
          <w:i/>
        </w:rPr>
      </w:pPr>
      <w:r>
        <w:rPr>
          <w:i/>
        </w:rPr>
        <w:t>JUDr. Kateřina Melková</w:t>
      </w:r>
    </w:p>
    <w:p w:rsidR="006136ED" w:rsidRDefault="006136ED" w:rsidP="00833B6C">
      <w:pPr>
        <w:jc w:val="right"/>
        <w:rPr>
          <w:i/>
        </w:rPr>
      </w:pPr>
      <w:r>
        <w:rPr>
          <w:i/>
        </w:rPr>
        <w:t>místopředsedkyně pro věci civilní</w:t>
      </w: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756A79" w:rsidRPr="00833B6C" w:rsidRDefault="006136ED">
      <w:pPr>
        <w:rPr>
          <w:highlight w:val="yellow"/>
        </w:rPr>
      </w:pPr>
      <w:r>
        <w:rPr>
          <w:i/>
        </w:rPr>
        <w:t xml:space="preserve">Soudcovská rada </w:t>
      </w:r>
      <w:r w:rsidR="00833B6C">
        <w:rPr>
          <w:i/>
        </w:rPr>
        <w:t>s touto změnou vyslovila souhlas.</w:t>
      </w:r>
    </w:p>
    <w:sectPr w:rsidR="00756A79" w:rsidRPr="00833B6C" w:rsidSect="00833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FB8"/>
    <w:multiLevelType w:val="hybridMultilevel"/>
    <w:tmpl w:val="0C9E7CE2"/>
    <w:lvl w:ilvl="0" w:tplc="7EC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AA6"/>
    <w:multiLevelType w:val="hybridMultilevel"/>
    <w:tmpl w:val="39442D72"/>
    <w:lvl w:ilvl="0" w:tplc="355E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116B3F"/>
    <w:rsid w:val="00392A9B"/>
    <w:rsid w:val="003C2EC9"/>
    <w:rsid w:val="0044661A"/>
    <w:rsid w:val="006136ED"/>
    <w:rsid w:val="00756A79"/>
    <w:rsid w:val="0080211F"/>
    <w:rsid w:val="00833B6C"/>
    <w:rsid w:val="00930DE1"/>
    <w:rsid w:val="009D6EBD"/>
    <w:rsid w:val="00A72CE4"/>
    <w:rsid w:val="00D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6893E474</Template>
  <TotalTime>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5</cp:revision>
  <cp:lastPrinted>2019-06-10T11:23:00Z</cp:lastPrinted>
  <dcterms:created xsi:type="dcterms:W3CDTF">2019-06-13T17:38:00Z</dcterms:created>
  <dcterms:modified xsi:type="dcterms:W3CDTF">2019-06-14T07:04:00Z</dcterms:modified>
</cp:coreProperties>
</file>