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B58" w:rsidRDefault="002F0B58" w:rsidP="002F0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bookmarkStart w:id="0" w:name="_GoBack"/>
      <w:bookmarkEnd w:id="0"/>
      <w:r>
        <w:rPr>
          <w:b/>
        </w:rPr>
        <w:t>ČESKÁ REPUBLIKA – OKRESNÍ SOUD PLZEŇ – SEVER</w:t>
      </w:r>
    </w:p>
    <w:p w:rsidR="002F0B58" w:rsidRDefault="002F0B58" w:rsidP="002F0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E. Beneše č 1, 303 16 Plzeň</w:t>
      </w:r>
    </w:p>
    <w:p w:rsidR="002F0B58" w:rsidRDefault="002F0B58" w:rsidP="002F0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:rsidR="002F0B58" w:rsidRDefault="002F0B58" w:rsidP="002F0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tel.: 377 869 522, fax: 377 869 512,</w:t>
      </w:r>
    </w:p>
    <w:p w:rsidR="002F0B58" w:rsidRDefault="002F0B58" w:rsidP="002F0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e-mail.:podatelna@osoud.plzs.justice.cz</w:t>
      </w:r>
    </w:p>
    <w:p w:rsidR="002F0B58" w:rsidRDefault="002F0B58" w:rsidP="002F0B58"/>
    <w:p w:rsidR="002F0B58" w:rsidRDefault="002F0B58" w:rsidP="002F0B58"/>
    <w:p w:rsidR="00D22A0F" w:rsidRDefault="00D22A0F" w:rsidP="002F0B58"/>
    <w:p w:rsidR="00D22A0F" w:rsidRDefault="00D22A0F" w:rsidP="002F0B58"/>
    <w:p w:rsidR="00D22A0F" w:rsidRPr="00BD4443" w:rsidRDefault="00D22A0F" w:rsidP="00BD4443">
      <w:pPr>
        <w:jc w:val="center"/>
        <w:rPr>
          <w:b/>
          <w:sz w:val="96"/>
          <w:szCs w:val="96"/>
        </w:rPr>
      </w:pPr>
      <w:r w:rsidRPr="00BD4443">
        <w:rPr>
          <w:b/>
          <w:sz w:val="96"/>
          <w:szCs w:val="96"/>
        </w:rPr>
        <w:t>U P O Z O R N Ě N Í</w:t>
      </w:r>
    </w:p>
    <w:p w:rsidR="00D22A0F" w:rsidRDefault="00D22A0F" w:rsidP="00BD4443">
      <w:pPr>
        <w:jc w:val="center"/>
      </w:pPr>
    </w:p>
    <w:p w:rsidR="00D22A0F" w:rsidRDefault="00D22A0F" w:rsidP="00BD4443">
      <w:pPr>
        <w:jc w:val="center"/>
      </w:pPr>
    </w:p>
    <w:p w:rsidR="00BD4443" w:rsidRDefault="00BD4443" w:rsidP="00BD4443">
      <w:pPr>
        <w:jc w:val="center"/>
        <w:rPr>
          <w:sz w:val="32"/>
          <w:szCs w:val="32"/>
        </w:rPr>
      </w:pPr>
    </w:p>
    <w:p w:rsidR="00D22A0F" w:rsidRPr="00BD4443" w:rsidRDefault="00D22A0F" w:rsidP="00BD4443">
      <w:pPr>
        <w:jc w:val="center"/>
        <w:rPr>
          <w:sz w:val="32"/>
          <w:szCs w:val="32"/>
        </w:rPr>
      </w:pPr>
      <w:r w:rsidRPr="00BD4443">
        <w:rPr>
          <w:sz w:val="32"/>
          <w:szCs w:val="32"/>
        </w:rPr>
        <w:t>Upozorňujeme veřejnost, že</w:t>
      </w:r>
    </w:p>
    <w:p w:rsidR="00D22A0F" w:rsidRDefault="00D22A0F" w:rsidP="00BD4443">
      <w:pPr>
        <w:jc w:val="center"/>
      </w:pPr>
    </w:p>
    <w:p w:rsidR="00D22A0F" w:rsidRDefault="00D22A0F" w:rsidP="00BD4443">
      <w:pPr>
        <w:jc w:val="center"/>
      </w:pPr>
    </w:p>
    <w:p w:rsidR="00BD4443" w:rsidRDefault="00BD4443" w:rsidP="00BD4443">
      <w:pPr>
        <w:jc w:val="center"/>
        <w:rPr>
          <w:b/>
          <w:sz w:val="56"/>
          <w:szCs w:val="56"/>
        </w:rPr>
      </w:pPr>
    </w:p>
    <w:p w:rsidR="00D22A0F" w:rsidRPr="00BD4443" w:rsidRDefault="00D22A0F" w:rsidP="00BD4443">
      <w:pPr>
        <w:jc w:val="center"/>
        <w:rPr>
          <w:b/>
          <w:sz w:val="56"/>
          <w:szCs w:val="56"/>
        </w:rPr>
      </w:pPr>
      <w:r w:rsidRPr="00BD4443">
        <w:rPr>
          <w:b/>
          <w:sz w:val="56"/>
          <w:szCs w:val="56"/>
        </w:rPr>
        <w:t xml:space="preserve">INFOCENTRUM  </w:t>
      </w:r>
    </w:p>
    <w:p w:rsidR="00D22A0F" w:rsidRDefault="00D22A0F" w:rsidP="00BD4443">
      <w:pPr>
        <w:jc w:val="center"/>
      </w:pPr>
    </w:p>
    <w:p w:rsidR="00BD4443" w:rsidRDefault="00BD4443" w:rsidP="00BD4443">
      <w:pPr>
        <w:jc w:val="center"/>
        <w:rPr>
          <w:sz w:val="32"/>
          <w:szCs w:val="32"/>
        </w:rPr>
      </w:pPr>
    </w:p>
    <w:p w:rsidR="00BD4443" w:rsidRDefault="00BD4443" w:rsidP="00BD4443">
      <w:pPr>
        <w:jc w:val="center"/>
        <w:rPr>
          <w:sz w:val="32"/>
          <w:szCs w:val="32"/>
        </w:rPr>
      </w:pPr>
    </w:p>
    <w:p w:rsidR="00BD4443" w:rsidRDefault="00BD4443" w:rsidP="00BD4443">
      <w:pPr>
        <w:jc w:val="center"/>
        <w:rPr>
          <w:sz w:val="32"/>
          <w:szCs w:val="32"/>
        </w:rPr>
      </w:pPr>
    </w:p>
    <w:p w:rsidR="00D22A0F" w:rsidRPr="00587A37" w:rsidRDefault="00D22A0F" w:rsidP="00BD4443">
      <w:pPr>
        <w:jc w:val="center"/>
        <w:rPr>
          <w:b/>
          <w:sz w:val="32"/>
          <w:szCs w:val="32"/>
        </w:rPr>
      </w:pPr>
      <w:r w:rsidRPr="00587A37">
        <w:rPr>
          <w:b/>
          <w:sz w:val="32"/>
          <w:szCs w:val="32"/>
        </w:rPr>
        <w:t>Okresního soudu Plzeň – sever</w:t>
      </w:r>
    </w:p>
    <w:p w:rsidR="00D22A0F" w:rsidRPr="00BD4443" w:rsidRDefault="00D22A0F" w:rsidP="00BD4443">
      <w:pPr>
        <w:jc w:val="center"/>
        <w:rPr>
          <w:sz w:val="32"/>
          <w:szCs w:val="32"/>
        </w:rPr>
      </w:pPr>
    </w:p>
    <w:p w:rsidR="00D22A0F" w:rsidRPr="00BD4443" w:rsidRDefault="00BD4443" w:rsidP="00BD4443">
      <w:pPr>
        <w:jc w:val="center"/>
        <w:rPr>
          <w:sz w:val="32"/>
          <w:szCs w:val="32"/>
        </w:rPr>
      </w:pPr>
      <w:r w:rsidRPr="00BD4443">
        <w:rPr>
          <w:sz w:val="32"/>
          <w:szCs w:val="32"/>
        </w:rPr>
        <w:t>b</w:t>
      </w:r>
      <w:r w:rsidR="00D22A0F" w:rsidRPr="00BD4443">
        <w:rPr>
          <w:sz w:val="32"/>
          <w:szCs w:val="32"/>
        </w:rPr>
        <w:t>ud</w:t>
      </w:r>
      <w:r w:rsidR="00587A37">
        <w:rPr>
          <w:sz w:val="32"/>
          <w:szCs w:val="32"/>
        </w:rPr>
        <w:t>e</w:t>
      </w:r>
      <w:r w:rsidR="00D22A0F" w:rsidRPr="00BD4443">
        <w:rPr>
          <w:sz w:val="32"/>
          <w:szCs w:val="32"/>
        </w:rPr>
        <w:t xml:space="preserve"> </w:t>
      </w:r>
      <w:r w:rsidRPr="00BD4443">
        <w:rPr>
          <w:sz w:val="32"/>
          <w:szCs w:val="32"/>
        </w:rPr>
        <w:t xml:space="preserve">z provozních důvodů </w:t>
      </w:r>
      <w:r w:rsidR="00587A37">
        <w:rPr>
          <w:sz w:val="32"/>
          <w:szCs w:val="32"/>
        </w:rPr>
        <w:t xml:space="preserve">do </w:t>
      </w:r>
      <w:proofErr w:type="gramStart"/>
      <w:r w:rsidR="00587A37">
        <w:rPr>
          <w:sz w:val="32"/>
          <w:szCs w:val="32"/>
        </w:rPr>
        <w:t>31.8.2019</w:t>
      </w:r>
      <w:proofErr w:type="gramEnd"/>
      <w:r w:rsidR="00587A37">
        <w:rPr>
          <w:sz w:val="32"/>
          <w:szCs w:val="32"/>
        </w:rPr>
        <w:t xml:space="preserve"> </w:t>
      </w:r>
      <w:r w:rsidR="00D22A0F" w:rsidRPr="00BD4443">
        <w:rPr>
          <w:sz w:val="32"/>
          <w:szCs w:val="32"/>
        </w:rPr>
        <w:t>otevřen</w:t>
      </w:r>
      <w:r w:rsidR="00587A37">
        <w:rPr>
          <w:sz w:val="32"/>
          <w:szCs w:val="32"/>
        </w:rPr>
        <w:t>o</w:t>
      </w:r>
    </w:p>
    <w:p w:rsidR="00D22A0F" w:rsidRPr="00BD4443" w:rsidRDefault="00D22A0F" w:rsidP="00BD4443">
      <w:pPr>
        <w:jc w:val="center"/>
        <w:rPr>
          <w:sz w:val="32"/>
          <w:szCs w:val="32"/>
        </w:rPr>
      </w:pPr>
    </w:p>
    <w:p w:rsidR="00BD4443" w:rsidRDefault="00BD4443" w:rsidP="00BD4443">
      <w:pPr>
        <w:jc w:val="center"/>
        <w:rPr>
          <w:b/>
          <w:sz w:val="52"/>
          <w:szCs w:val="52"/>
        </w:rPr>
      </w:pPr>
    </w:p>
    <w:p w:rsidR="00BD4443" w:rsidRPr="00BD4443" w:rsidRDefault="00587A37" w:rsidP="00BD4443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vždy od pondělí do středy</w:t>
      </w:r>
    </w:p>
    <w:p w:rsidR="00BD4443" w:rsidRPr="00BD4443" w:rsidRDefault="00BD4443" w:rsidP="00BD4443">
      <w:pPr>
        <w:jc w:val="center"/>
        <w:rPr>
          <w:sz w:val="32"/>
          <w:szCs w:val="32"/>
        </w:rPr>
      </w:pPr>
    </w:p>
    <w:p w:rsidR="00BD4443" w:rsidRPr="00BD4443" w:rsidRDefault="00BD4443" w:rsidP="002F0B58">
      <w:pPr>
        <w:rPr>
          <w:sz w:val="32"/>
          <w:szCs w:val="32"/>
        </w:rPr>
      </w:pPr>
    </w:p>
    <w:p w:rsidR="00BD4443" w:rsidRPr="00BD4443" w:rsidRDefault="00BD4443" w:rsidP="002F0B58">
      <w:pPr>
        <w:rPr>
          <w:sz w:val="32"/>
          <w:szCs w:val="32"/>
        </w:rPr>
      </w:pPr>
    </w:p>
    <w:p w:rsidR="00BD4443" w:rsidRPr="00BD4443" w:rsidRDefault="00BD4443" w:rsidP="002F0B58">
      <w:pPr>
        <w:rPr>
          <w:sz w:val="32"/>
          <w:szCs w:val="32"/>
        </w:rPr>
      </w:pPr>
    </w:p>
    <w:p w:rsidR="00BD4443" w:rsidRPr="00BD4443" w:rsidRDefault="00BD4443" w:rsidP="002F0B58">
      <w:pPr>
        <w:rPr>
          <w:sz w:val="32"/>
          <w:szCs w:val="32"/>
        </w:rPr>
      </w:pPr>
    </w:p>
    <w:p w:rsidR="00BD4443" w:rsidRPr="00BD4443" w:rsidRDefault="00BD4443" w:rsidP="002F0B58">
      <w:pPr>
        <w:rPr>
          <w:sz w:val="32"/>
          <w:szCs w:val="32"/>
        </w:rPr>
      </w:pPr>
      <w:r w:rsidRPr="00BD4443">
        <w:rPr>
          <w:sz w:val="32"/>
          <w:szCs w:val="32"/>
        </w:rPr>
        <w:tab/>
      </w:r>
      <w:r w:rsidRPr="00BD4443">
        <w:rPr>
          <w:sz w:val="32"/>
          <w:szCs w:val="32"/>
        </w:rPr>
        <w:tab/>
      </w:r>
      <w:r w:rsidRPr="00BD4443">
        <w:rPr>
          <w:sz w:val="32"/>
          <w:szCs w:val="32"/>
        </w:rPr>
        <w:tab/>
      </w:r>
      <w:r w:rsidRPr="00BD4443">
        <w:rPr>
          <w:sz w:val="32"/>
          <w:szCs w:val="32"/>
        </w:rPr>
        <w:tab/>
      </w:r>
      <w:r w:rsidRPr="00BD4443">
        <w:rPr>
          <w:sz w:val="32"/>
          <w:szCs w:val="32"/>
        </w:rPr>
        <w:tab/>
      </w:r>
      <w:r w:rsidRPr="00BD4443">
        <w:rPr>
          <w:sz w:val="32"/>
          <w:szCs w:val="32"/>
        </w:rPr>
        <w:tab/>
      </w:r>
      <w:r w:rsidRPr="00BD4443">
        <w:rPr>
          <w:sz w:val="32"/>
          <w:szCs w:val="32"/>
        </w:rPr>
        <w:tab/>
        <w:t>Ing. Kamil MACNER</w:t>
      </w:r>
    </w:p>
    <w:p w:rsidR="00D22A0F" w:rsidRPr="00BD4443" w:rsidRDefault="00BD4443" w:rsidP="002F0B58">
      <w:pPr>
        <w:rPr>
          <w:sz w:val="32"/>
          <w:szCs w:val="32"/>
        </w:rPr>
      </w:pPr>
      <w:r w:rsidRPr="00BD4443">
        <w:rPr>
          <w:sz w:val="32"/>
          <w:szCs w:val="32"/>
        </w:rPr>
        <w:tab/>
      </w:r>
      <w:r w:rsidRPr="00BD4443">
        <w:rPr>
          <w:sz w:val="32"/>
          <w:szCs w:val="32"/>
        </w:rPr>
        <w:tab/>
      </w:r>
      <w:r w:rsidRPr="00BD4443">
        <w:rPr>
          <w:sz w:val="32"/>
          <w:szCs w:val="32"/>
        </w:rPr>
        <w:tab/>
      </w:r>
      <w:r w:rsidRPr="00BD4443">
        <w:rPr>
          <w:sz w:val="32"/>
          <w:szCs w:val="32"/>
        </w:rPr>
        <w:tab/>
      </w:r>
      <w:r w:rsidRPr="00BD4443">
        <w:rPr>
          <w:sz w:val="32"/>
          <w:szCs w:val="32"/>
        </w:rPr>
        <w:tab/>
      </w:r>
      <w:r w:rsidRPr="00BD4443">
        <w:rPr>
          <w:sz w:val="32"/>
          <w:szCs w:val="32"/>
        </w:rPr>
        <w:tab/>
      </w:r>
      <w:r w:rsidRPr="00BD4443">
        <w:rPr>
          <w:sz w:val="32"/>
          <w:szCs w:val="32"/>
        </w:rPr>
        <w:tab/>
        <w:t xml:space="preserve">      ředitel správy  </w:t>
      </w:r>
    </w:p>
    <w:p w:rsidR="00BD4443" w:rsidRDefault="00BD4443" w:rsidP="002F0B58"/>
    <w:sectPr w:rsidR="00BD44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A69D6"/>
    <w:multiLevelType w:val="hybridMultilevel"/>
    <w:tmpl w:val="1AAA6B06"/>
    <w:lvl w:ilvl="0" w:tplc="04050001">
      <w:start w:val="1"/>
      <w:numFmt w:val="bullet"/>
      <w:lvlText w:val=""/>
      <w:lvlJc w:val="left"/>
      <w:pPr>
        <w:tabs>
          <w:tab w:val="num" w:pos="1490"/>
        </w:tabs>
        <w:ind w:left="149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210"/>
        </w:tabs>
        <w:ind w:left="2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hint="default"/>
      </w:rPr>
    </w:lvl>
  </w:abstractNum>
  <w:abstractNum w:abstractNumId="1">
    <w:nsid w:val="47944379"/>
    <w:multiLevelType w:val="hybridMultilevel"/>
    <w:tmpl w:val="F34EAAE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F61119"/>
    <w:multiLevelType w:val="hybridMultilevel"/>
    <w:tmpl w:val="2AC0766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371282"/>
    <w:multiLevelType w:val="hybridMultilevel"/>
    <w:tmpl w:val="BE322EE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1E728A"/>
    <w:multiLevelType w:val="hybridMultilevel"/>
    <w:tmpl w:val="D6AC438C"/>
    <w:lvl w:ilvl="0" w:tplc="9D3ED34E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1" w:tplc="040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7B972A75"/>
    <w:multiLevelType w:val="hybridMultilevel"/>
    <w:tmpl w:val="6B32DFE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FF2998"/>
    <w:multiLevelType w:val="hybridMultilevel"/>
    <w:tmpl w:val="D2E4FCB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F34"/>
    <w:rsid w:val="000B7DAC"/>
    <w:rsid w:val="0013697D"/>
    <w:rsid w:val="001454FA"/>
    <w:rsid w:val="001552BF"/>
    <w:rsid w:val="00217798"/>
    <w:rsid w:val="002C0CA7"/>
    <w:rsid w:val="002D4F34"/>
    <w:rsid w:val="002F0B58"/>
    <w:rsid w:val="002F0D67"/>
    <w:rsid w:val="003D62E5"/>
    <w:rsid w:val="00445773"/>
    <w:rsid w:val="00494819"/>
    <w:rsid w:val="004A7824"/>
    <w:rsid w:val="004C2BBE"/>
    <w:rsid w:val="005235CF"/>
    <w:rsid w:val="00541885"/>
    <w:rsid w:val="00587A37"/>
    <w:rsid w:val="005A625C"/>
    <w:rsid w:val="005F3634"/>
    <w:rsid w:val="00745FED"/>
    <w:rsid w:val="007507A3"/>
    <w:rsid w:val="00841D07"/>
    <w:rsid w:val="00847B79"/>
    <w:rsid w:val="00865BC6"/>
    <w:rsid w:val="008A0E5A"/>
    <w:rsid w:val="008B3657"/>
    <w:rsid w:val="00936ED1"/>
    <w:rsid w:val="009E6A85"/>
    <w:rsid w:val="009F4B1F"/>
    <w:rsid w:val="00A1041F"/>
    <w:rsid w:val="00B33983"/>
    <w:rsid w:val="00B829AA"/>
    <w:rsid w:val="00B83D8B"/>
    <w:rsid w:val="00B866B5"/>
    <w:rsid w:val="00B95906"/>
    <w:rsid w:val="00BD4443"/>
    <w:rsid w:val="00BD556D"/>
    <w:rsid w:val="00C10EC9"/>
    <w:rsid w:val="00D22A0F"/>
    <w:rsid w:val="00D43838"/>
    <w:rsid w:val="00D459B3"/>
    <w:rsid w:val="00D827D5"/>
    <w:rsid w:val="00DB7299"/>
    <w:rsid w:val="00DF25CB"/>
    <w:rsid w:val="00E00586"/>
    <w:rsid w:val="00E27BDB"/>
    <w:rsid w:val="00E50D24"/>
    <w:rsid w:val="00EF1907"/>
    <w:rsid w:val="00F42BB7"/>
    <w:rsid w:val="00F63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0B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D55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0B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D55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7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 ČR</Company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Macner Kamil Ing.</dc:creator>
  <cp:lastModifiedBy>Krásová Tereza Bc.</cp:lastModifiedBy>
  <cp:revision>2</cp:revision>
  <dcterms:created xsi:type="dcterms:W3CDTF">2019-07-22T08:36:00Z</dcterms:created>
  <dcterms:modified xsi:type="dcterms:W3CDTF">2019-07-22T08:36:00Z</dcterms:modified>
</cp:coreProperties>
</file>