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A9" w:rsidRDefault="009366A9" w:rsidP="009366A9">
      <w:pPr>
        <w:jc w:val="right"/>
        <w:rPr>
          <w:b/>
        </w:rPr>
      </w:pPr>
      <w:r>
        <w:rPr>
          <w:b/>
        </w:rPr>
        <w:t xml:space="preserve">100 Spr 625/2020 </w:t>
      </w:r>
    </w:p>
    <w:p w:rsidR="009366A9" w:rsidRDefault="009366A9">
      <w:pPr>
        <w:rPr>
          <w:b/>
        </w:rPr>
      </w:pPr>
    </w:p>
    <w:p w:rsidR="009A6FB5" w:rsidRPr="009A6FB5" w:rsidRDefault="009A6FB5">
      <w:pPr>
        <w:rPr>
          <w:b/>
        </w:rPr>
      </w:pPr>
      <w:r w:rsidRPr="009A6FB5">
        <w:rPr>
          <w:b/>
        </w:rPr>
        <w:t>Doplněk číslo</w:t>
      </w:r>
      <w:r w:rsidR="005C4898" w:rsidRPr="009A6FB5">
        <w:rPr>
          <w:b/>
        </w:rPr>
        <w:t xml:space="preserve"> 4 rozvrhu práce</w:t>
      </w:r>
      <w:r w:rsidRPr="009A6FB5">
        <w:rPr>
          <w:b/>
        </w:rPr>
        <w:t xml:space="preserve"> Okresního soudu v Novém Jičíně</w:t>
      </w:r>
      <w:r w:rsidR="003B2EE2">
        <w:rPr>
          <w:b/>
        </w:rPr>
        <w:t xml:space="preserve"> </w:t>
      </w:r>
      <w:r w:rsidR="003B2EE2" w:rsidRPr="003B2EE2">
        <w:rPr>
          <w:b/>
        </w:rPr>
        <w:t>pro rok 2020</w:t>
      </w:r>
      <w:r>
        <w:rPr>
          <w:b/>
        </w:rPr>
        <w:t>:</w:t>
      </w:r>
    </w:p>
    <w:p w:rsidR="002B2FA1" w:rsidRPr="001D79A0" w:rsidRDefault="002B2FA1"/>
    <w:p w:rsidR="005C4898" w:rsidRPr="001D79A0" w:rsidRDefault="005C4898">
      <w:pPr>
        <w:rPr>
          <w:b/>
        </w:rPr>
      </w:pPr>
    </w:p>
    <w:p w:rsidR="005C4898" w:rsidRPr="001D79A0" w:rsidRDefault="009A6FB5">
      <w:pPr>
        <w:rPr>
          <w:b/>
        </w:rPr>
      </w:pPr>
      <w:r>
        <w:rPr>
          <w:b/>
        </w:rPr>
        <w:t xml:space="preserve">1/ </w:t>
      </w:r>
      <w:r w:rsidR="005C4898" w:rsidRPr="001D79A0">
        <w:rPr>
          <w:b/>
        </w:rPr>
        <w:t>Úsek občanskoprávní opatrovnický a péče o nezletilé</w:t>
      </w:r>
      <w:r w:rsidR="00A82B0A">
        <w:rPr>
          <w:b/>
        </w:rPr>
        <w:t>:</w:t>
      </w:r>
    </w:p>
    <w:p w:rsidR="005C4898" w:rsidRPr="001D79A0" w:rsidRDefault="005C4898">
      <w:pPr>
        <w:rPr>
          <w:b/>
        </w:rPr>
      </w:pPr>
    </w:p>
    <w:p w:rsidR="002645FA" w:rsidRDefault="009A6FB5" w:rsidP="009A6FB5">
      <w:pPr>
        <w:pStyle w:val="Default"/>
        <w:jc w:val="both"/>
      </w:pPr>
      <w:r>
        <w:t>a</w:t>
      </w:r>
      <w:r w:rsidR="00667D4F" w:rsidRPr="001D79A0">
        <w:t xml:space="preserve">/ Senáty 26 P a Nc (soudkyně </w:t>
      </w:r>
      <w:r w:rsidR="001E6A6C" w:rsidRPr="001D79A0">
        <w:t>JUDr. Taťána Hodaňová)</w:t>
      </w:r>
      <w:r w:rsidR="00667D4F" w:rsidRPr="001D79A0">
        <w:t xml:space="preserve">, </w:t>
      </w:r>
      <w:r w:rsidR="001E6A6C" w:rsidRPr="001D79A0">
        <w:t>27</w:t>
      </w:r>
      <w:r w:rsidR="00667D4F" w:rsidRPr="001D79A0">
        <w:t xml:space="preserve"> P a Nc</w:t>
      </w:r>
      <w:r w:rsidR="002645FA" w:rsidRPr="001D79A0">
        <w:t xml:space="preserve"> (soudkyně Mgr. Jana F</w:t>
      </w:r>
      <w:r w:rsidR="001E6A6C" w:rsidRPr="001D79A0">
        <w:t>ejtová) 33</w:t>
      </w:r>
      <w:r w:rsidR="00667D4F" w:rsidRPr="001D79A0">
        <w:t xml:space="preserve"> P a Nc</w:t>
      </w:r>
      <w:r w:rsidR="001E6A6C" w:rsidRPr="001D79A0">
        <w:t xml:space="preserve"> (soudce JUDr. Radim Švec</w:t>
      </w:r>
      <w:r w:rsidR="00FC7BC4">
        <w:t>)</w:t>
      </w:r>
      <w:r w:rsidR="001E6A6C" w:rsidRPr="001D79A0">
        <w:t xml:space="preserve"> se zrušují. </w:t>
      </w:r>
      <w:r w:rsidR="0075673C">
        <w:t>V</w:t>
      </w:r>
      <w:r w:rsidR="002645FA" w:rsidRPr="001D79A0">
        <w:t xml:space="preserve">ěci přidělené </w:t>
      </w:r>
      <w:r w:rsidR="00786380">
        <w:t>do těchto senátů</w:t>
      </w:r>
      <w:r w:rsidR="002645FA" w:rsidRPr="001D79A0">
        <w:t xml:space="preserve"> se přidělují k v</w:t>
      </w:r>
      <w:r w:rsidR="00824CE8">
        <w:t>y</w:t>
      </w:r>
      <w:r w:rsidR="005744E4">
        <w:t>řízení Mgr. Vladimíru Polákovi.</w:t>
      </w:r>
    </w:p>
    <w:p w:rsidR="00786380" w:rsidRPr="001D79A0" w:rsidRDefault="00786380"/>
    <w:p w:rsidR="002645FA" w:rsidRPr="001D79A0" w:rsidRDefault="009A6FB5">
      <w:r>
        <w:t>b</w:t>
      </w:r>
      <w:r w:rsidR="002645FA" w:rsidRPr="001D79A0">
        <w:t>/ Nově se zřizuje soudní oddělení 34 L.</w:t>
      </w:r>
    </w:p>
    <w:p w:rsidR="002645FA" w:rsidRPr="001D79A0" w:rsidRDefault="002645FA"/>
    <w:p w:rsidR="001D79A0" w:rsidRPr="001D79A0" w:rsidRDefault="009A6FB5" w:rsidP="001D79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645FA" w:rsidRPr="001D79A0">
        <w:rPr>
          <w:rFonts w:ascii="Times New Roman" w:hAnsi="Times New Roman" w:cs="Times New Roman"/>
        </w:rPr>
        <w:t xml:space="preserve">/ Do soudního oddělení 34 P a Nc, 34 Nc a 34 L </w:t>
      </w:r>
      <w:r w:rsidR="00786380">
        <w:rPr>
          <w:rFonts w:ascii="Times New Roman" w:hAnsi="Times New Roman" w:cs="Times New Roman"/>
        </w:rPr>
        <w:t>(</w:t>
      </w:r>
      <w:r w:rsidR="002645FA" w:rsidRPr="001D79A0">
        <w:rPr>
          <w:rFonts w:ascii="Times New Roman" w:hAnsi="Times New Roman" w:cs="Times New Roman"/>
        </w:rPr>
        <w:t>soudce Mgr. Vladimír Polák</w:t>
      </w:r>
      <w:r w:rsidR="00786380">
        <w:rPr>
          <w:rFonts w:ascii="Times New Roman" w:hAnsi="Times New Roman" w:cs="Times New Roman"/>
        </w:rPr>
        <w:t>)</w:t>
      </w:r>
      <w:r w:rsidR="001D79A0" w:rsidRPr="001D79A0">
        <w:rPr>
          <w:rFonts w:ascii="Times New Roman" w:hAnsi="Times New Roman" w:cs="Times New Roman"/>
        </w:rPr>
        <w:t xml:space="preserve"> se přiděluje:</w:t>
      </w:r>
    </w:p>
    <w:p w:rsidR="001D79A0" w:rsidRPr="00786380" w:rsidRDefault="001D79A0" w:rsidP="001D79A0">
      <w:pPr>
        <w:pStyle w:val="Default"/>
        <w:jc w:val="both"/>
        <w:rPr>
          <w:rFonts w:ascii="Times New Roman" w:hAnsi="Times New Roman" w:cs="Times New Roman"/>
        </w:rPr>
      </w:pPr>
      <w:r w:rsidRPr="00786380">
        <w:rPr>
          <w:rFonts w:ascii="Times New Roman" w:hAnsi="Times New Roman" w:cs="Times New Roman"/>
        </w:rPr>
        <w:t xml:space="preserve">- </w:t>
      </w:r>
      <w:r w:rsidRPr="00786380">
        <w:rPr>
          <w:rFonts w:ascii="Times New Roman" w:hAnsi="Times New Roman" w:cs="Times New Roman"/>
          <w:bCs/>
        </w:rPr>
        <w:t>100 % obecného nápadu – P</w:t>
      </w:r>
      <w:r w:rsidR="00786380">
        <w:rPr>
          <w:rFonts w:ascii="Times New Roman" w:hAnsi="Times New Roman" w:cs="Times New Roman"/>
          <w:bCs/>
        </w:rPr>
        <w:t xml:space="preserve"> </w:t>
      </w:r>
      <w:r w:rsidRPr="00786380">
        <w:rPr>
          <w:rFonts w:ascii="Times New Roman" w:hAnsi="Times New Roman" w:cs="Times New Roman"/>
          <w:bCs/>
        </w:rPr>
        <w:t>a</w:t>
      </w:r>
      <w:r w:rsidR="00786380">
        <w:rPr>
          <w:rFonts w:ascii="Times New Roman" w:hAnsi="Times New Roman" w:cs="Times New Roman"/>
          <w:bCs/>
        </w:rPr>
        <w:t xml:space="preserve"> </w:t>
      </w:r>
      <w:r w:rsidRPr="00786380">
        <w:rPr>
          <w:rFonts w:ascii="Times New Roman" w:hAnsi="Times New Roman" w:cs="Times New Roman"/>
          <w:bCs/>
        </w:rPr>
        <w:t xml:space="preserve">Nc </w:t>
      </w:r>
    </w:p>
    <w:p w:rsidR="001D79A0" w:rsidRPr="00786380" w:rsidRDefault="001D79A0" w:rsidP="001D79A0">
      <w:pPr>
        <w:pStyle w:val="Default"/>
        <w:jc w:val="both"/>
        <w:rPr>
          <w:rFonts w:ascii="Times New Roman" w:hAnsi="Times New Roman" w:cs="Times New Roman"/>
        </w:rPr>
      </w:pPr>
      <w:r w:rsidRPr="00786380">
        <w:rPr>
          <w:rFonts w:ascii="Times New Roman" w:hAnsi="Times New Roman" w:cs="Times New Roman"/>
          <w:bCs/>
        </w:rPr>
        <w:t xml:space="preserve">- specializace podle níže uvedeného bodu 6 </w:t>
      </w:r>
    </w:p>
    <w:p w:rsidR="001D79A0" w:rsidRPr="00786380" w:rsidRDefault="001D79A0" w:rsidP="001D79A0">
      <w:pPr>
        <w:rPr>
          <w:bCs/>
        </w:rPr>
      </w:pPr>
      <w:r w:rsidRPr="00786380">
        <w:rPr>
          <w:bCs/>
        </w:rPr>
        <w:t>- 100 % nápadu věcí s detenčním řízením – L</w:t>
      </w:r>
    </w:p>
    <w:p w:rsidR="002645FA" w:rsidRDefault="001D79A0" w:rsidP="001D79A0">
      <w:pPr>
        <w:rPr>
          <w:b/>
          <w:bCs/>
        </w:rPr>
      </w:pPr>
      <w:r w:rsidRPr="001D79A0">
        <w:rPr>
          <w:b/>
          <w:bCs/>
        </w:rPr>
        <w:t xml:space="preserve"> </w:t>
      </w:r>
    </w:p>
    <w:p w:rsidR="006A1826" w:rsidRDefault="009A6FB5" w:rsidP="001D79A0">
      <w:pPr>
        <w:rPr>
          <w:bCs/>
        </w:rPr>
      </w:pPr>
      <w:r>
        <w:rPr>
          <w:bCs/>
        </w:rPr>
        <w:t>d</w:t>
      </w:r>
      <w:r w:rsidR="00A82B0A">
        <w:rPr>
          <w:bCs/>
        </w:rPr>
        <w:t>/ Bod č. 6 nově zní: Věci s cizím prvkem se přidělují rovnoměrně do soudních oddělení 9,10,11,23 a 34</w:t>
      </w:r>
      <w:r w:rsidR="00B2198D">
        <w:rPr>
          <w:bCs/>
        </w:rPr>
        <w:t>.</w:t>
      </w:r>
    </w:p>
    <w:p w:rsidR="006A1826" w:rsidRPr="00A3501C" w:rsidRDefault="006A1826" w:rsidP="001D79A0">
      <w:pPr>
        <w:rPr>
          <w:bCs/>
        </w:rPr>
      </w:pPr>
    </w:p>
    <w:p w:rsidR="006A1826" w:rsidRDefault="009A6FB5" w:rsidP="006A1826">
      <w:pPr>
        <w:rPr>
          <w:sz w:val="23"/>
          <w:szCs w:val="23"/>
        </w:rPr>
      </w:pPr>
      <w:r>
        <w:rPr>
          <w:bCs/>
          <w:sz w:val="23"/>
          <w:szCs w:val="23"/>
        </w:rPr>
        <w:t>e</w:t>
      </w:r>
      <w:r w:rsidR="006A1826" w:rsidRPr="00A3501C">
        <w:rPr>
          <w:bCs/>
          <w:sz w:val="23"/>
          <w:szCs w:val="23"/>
        </w:rPr>
        <w:t xml:space="preserve">/ Bod </w:t>
      </w:r>
      <w:r w:rsidR="00E31AA5" w:rsidRPr="00A3501C">
        <w:rPr>
          <w:bCs/>
          <w:sz w:val="23"/>
          <w:szCs w:val="23"/>
        </w:rPr>
        <w:t>11</w:t>
      </w:r>
      <w:r w:rsidR="006A1826" w:rsidRPr="00A3501C">
        <w:rPr>
          <w:bCs/>
          <w:sz w:val="23"/>
          <w:szCs w:val="23"/>
        </w:rPr>
        <w:t xml:space="preserve"> zásad pro přidělování se mění takto:</w:t>
      </w:r>
      <w:r w:rsidR="006A1826">
        <w:rPr>
          <w:b/>
          <w:bCs/>
          <w:sz w:val="23"/>
          <w:szCs w:val="23"/>
        </w:rPr>
        <w:t xml:space="preserve"> </w:t>
      </w:r>
      <w:r w:rsidR="006A1826">
        <w:rPr>
          <w:sz w:val="23"/>
          <w:szCs w:val="23"/>
        </w:rPr>
        <w:t xml:space="preserve">Pokud ve věcech, ve kterých bylo v soudním oddělení 33 P a Nc zahájeno řízení do 31. 10. 2016 a v soudních odděleních 26 P a Nc a 27 P a Nc zahájeno </w:t>
      </w:r>
      <w:r w:rsidR="00786380">
        <w:rPr>
          <w:sz w:val="23"/>
          <w:szCs w:val="23"/>
        </w:rPr>
        <w:t xml:space="preserve">řízení </w:t>
      </w:r>
      <w:r w:rsidR="006A1826">
        <w:rPr>
          <w:sz w:val="23"/>
          <w:szCs w:val="23"/>
        </w:rPr>
        <w:t>do 31.</w:t>
      </w:r>
      <w:r w:rsidR="00824CE8">
        <w:rPr>
          <w:sz w:val="23"/>
          <w:szCs w:val="23"/>
        </w:rPr>
        <w:t xml:space="preserve"> </w:t>
      </w:r>
      <w:r w:rsidR="006A1826">
        <w:rPr>
          <w:sz w:val="23"/>
          <w:szCs w:val="23"/>
        </w:rPr>
        <w:t>12.</w:t>
      </w:r>
      <w:r w:rsidR="00FC7BC4">
        <w:rPr>
          <w:sz w:val="23"/>
          <w:szCs w:val="23"/>
        </w:rPr>
        <w:t xml:space="preserve"> </w:t>
      </w:r>
      <w:r w:rsidR="00786380">
        <w:rPr>
          <w:sz w:val="23"/>
          <w:szCs w:val="23"/>
        </w:rPr>
        <w:t xml:space="preserve">2016, které </w:t>
      </w:r>
      <w:r w:rsidR="006A1826">
        <w:rPr>
          <w:sz w:val="23"/>
          <w:szCs w:val="23"/>
        </w:rPr>
        <w:t xml:space="preserve">bylo později pravomocně skončeno, vyvstane potřeba zahájení nového řízení, budou tyto věci přiděleny Mgr. Vladimíru Polákovi do soudního oddělení 34 </w:t>
      </w:r>
      <w:r w:rsidR="00013DC0">
        <w:rPr>
          <w:sz w:val="23"/>
          <w:szCs w:val="23"/>
        </w:rPr>
        <w:t>P a Nc</w:t>
      </w:r>
      <w:r w:rsidR="006A1826">
        <w:rPr>
          <w:sz w:val="23"/>
          <w:szCs w:val="23"/>
        </w:rPr>
        <w:t xml:space="preserve"> jako nový návrh</w:t>
      </w:r>
      <w:r w:rsidR="005744E4">
        <w:rPr>
          <w:sz w:val="23"/>
          <w:szCs w:val="23"/>
        </w:rPr>
        <w:t xml:space="preserve">, </w:t>
      </w:r>
      <w:r w:rsidR="005744E4" w:rsidRPr="005744E4">
        <w:rPr>
          <w:sz w:val="23"/>
          <w:szCs w:val="23"/>
        </w:rPr>
        <w:t>při respektování zásad pro přidělování věcí úseku občanskoprávního opatrovnického uvedených v </w:t>
      </w:r>
      <w:r w:rsidR="005744E4">
        <w:rPr>
          <w:sz w:val="23"/>
          <w:szCs w:val="23"/>
        </w:rPr>
        <w:t>bodech</w:t>
      </w:r>
      <w:r w:rsidR="005744E4" w:rsidRPr="005744E4">
        <w:rPr>
          <w:sz w:val="23"/>
          <w:szCs w:val="23"/>
        </w:rPr>
        <w:t xml:space="preserve"> 2. a 3. rozvrhu práce. </w:t>
      </w:r>
      <w:r w:rsidR="005744E4" w:rsidRPr="005744E4">
        <w:rPr>
          <w:b/>
          <w:bCs/>
          <w:sz w:val="23"/>
          <w:szCs w:val="23"/>
        </w:rPr>
        <w:t xml:space="preserve"> </w:t>
      </w:r>
      <w:r w:rsidR="006A1826">
        <w:rPr>
          <w:sz w:val="23"/>
          <w:szCs w:val="23"/>
        </w:rPr>
        <w:t xml:space="preserve"> </w:t>
      </w:r>
    </w:p>
    <w:p w:rsidR="006A1826" w:rsidRDefault="006A1826" w:rsidP="001D79A0">
      <w:pPr>
        <w:rPr>
          <w:bCs/>
        </w:rPr>
      </w:pPr>
    </w:p>
    <w:p w:rsidR="006A1826" w:rsidRDefault="00A82B0A" w:rsidP="006A1826">
      <w:pPr>
        <w:rPr>
          <w:bCs/>
        </w:rPr>
      </w:pPr>
      <w:r w:rsidRPr="00A82B0A">
        <w:rPr>
          <w:bCs/>
        </w:rPr>
        <w:t xml:space="preserve"> </w:t>
      </w:r>
      <w:r w:rsidR="009A6FB5">
        <w:rPr>
          <w:bCs/>
        </w:rPr>
        <w:t>f</w:t>
      </w:r>
      <w:r w:rsidR="006A1826" w:rsidRPr="006A1826">
        <w:rPr>
          <w:bCs/>
        </w:rPr>
        <w:t>/ Body číslo 5 a 10 zásad pro přidělování věcí se vypouští.</w:t>
      </w:r>
    </w:p>
    <w:p w:rsidR="00E31AA5" w:rsidRDefault="00E31AA5" w:rsidP="006A1826">
      <w:pPr>
        <w:rPr>
          <w:bCs/>
        </w:rPr>
      </w:pPr>
    </w:p>
    <w:p w:rsidR="00013DC0" w:rsidRDefault="009A6FB5" w:rsidP="006A1826">
      <w:pPr>
        <w:rPr>
          <w:bCs/>
        </w:rPr>
      </w:pPr>
      <w:r>
        <w:rPr>
          <w:bCs/>
        </w:rPr>
        <w:t>g</w:t>
      </w:r>
      <w:r w:rsidR="00013DC0">
        <w:rPr>
          <w:bCs/>
        </w:rPr>
        <w:t>/</w:t>
      </w:r>
      <w:r w:rsidR="00E31AA5">
        <w:rPr>
          <w:bCs/>
        </w:rPr>
        <w:t xml:space="preserve"> </w:t>
      </w:r>
      <w:r w:rsidR="00013DC0">
        <w:rPr>
          <w:bCs/>
        </w:rPr>
        <w:t>Body číslo 6 až 9 se nově označují čísly 5 až 8</w:t>
      </w:r>
      <w:r w:rsidR="00920513">
        <w:rPr>
          <w:bCs/>
        </w:rPr>
        <w:t xml:space="preserve"> (včetně přečíslování u všech soudních oddělení – specializace podle níže uvedeného bodu 5)</w:t>
      </w:r>
      <w:r w:rsidR="00013DC0">
        <w:rPr>
          <w:bCs/>
        </w:rPr>
        <w:t xml:space="preserve">. Body číslo 11 a 12 se </w:t>
      </w:r>
      <w:r w:rsidR="0075673C">
        <w:rPr>
          <w:bCs/>
        </w:rPr>
        <w:t xml:space="preserve">přečíslují na </w:t>
      </w:r>
      <w:r w:rsidR="005744E4">
        <w:rPr>
          <w:bCs/>
        </w:rPr>
        <w:t xml:space="preserve">číslo </w:t>
      </w:r>
      <w:r w:rsidR="0075673C">
        <w:rPr>
          <w:bCs/>
        </w:rPr>
        <w:t>9</w:t>
      </w:r>
      <w:r w:rsidR="00013DC0">
        <w:rPr>
          <w:bCs/>
        </w:rPr>
        <w:t xml:space="preserve"> a 11.</w:t>
      </w:r>
    </w:p>
    <w:p w:rsidR="00D440F2" w:rsidRDefault="00D440F2" w:rsidP="006A1826">
      <w:pPr>
        <w:rPr>
          <w:bCs/>
        </w:rPr>
      </w:pPr>
    </w:p>
    <w:p w:rsidR="0098416F" w:rsidRPr="005744E4" w:rsidRDefault="0098416F" w:rsidP="0098416F">
      <w:pPr>
        <w:rPr>
          <w:b/>
          <w:bCs/>
        </w:rPr>
      </w:pPr>
      <w:r w:rsidRPr="005744E4">
        <w:rPr>
          <w:b/>
          <w:bCs/>
        </w:rPr>
        <w:t>2</w:t>
      </w:r>
      <w:r w:rsidR="00D440F2" w:rsidRPr="005744E4">
        <w:rPr>
          <w:b/>
          <w:bCs/>
        </w:rPr>
        <w:t>/</w:t>
      </w:r>
      <w:r w:rsidRPr="005744E4">
        <w:rPr>
          <w:b/>
          <w:bCs/>
        </w:rPr>
        <w:t xml:space="preserve"> Předběžná opatření:</w:t>
      </w:r>
    </w:p>
    <w:p w:rsidR="0098416F" w:rsidRDefault="0098416F" w:rsidP="006A1826">
      <w:pPr>
        <w:rPr>
          <w:bCs/>
        </w:rPr>
      </w:pPr>
    </w:p>
    <w:p w:rsidR="00D440F2" w:rsidRDefault="00D440F2" w:rsidP="006A1826">
      <w:pPr>
        <w:rPr>
          <w:bCs/>
        </w:rPr>
      </w:pPr>
      <w:r>
        <w:rPr>
          <w:bCs/>
        </w:rPr>
        <w:t xml:space="preserve">Zásady pro přidělování věcí na úseku občanskoprávním sporném, </w:t>
      </w:r>
      <w:r w:rsidRPr="00D440F2">
        <w:rPr>
          <w:bCs/>
        </w:rPr>
        <w:t>občanskoprávním</w:t>
      </w:r>
      <w:r>
        <w:rPr>
          <w:bCs/>
        </w:rPr>
        <w:t xml:space="preserve"> opatrovnickém a na úseku </w:t>
      </w:r>
      <w:r w:rsidRPr="00D440F2">
        <w:rPr>
          <w:bCs/>
        </w:rPr>
        <w:t>občanskoprávním</w:t>
      </w:r>
      <w:r>
        <w:rPr>
          <w:bCs/>
        </w:rPr>
        <w:t xml:space="preserve"> - pozůstalostním, soudních úschov a umoření listin, týkající se předběžných opatření, se </w:t>
      </w:r>
      <w:r w:rsidR="0098416F">
        <w:rPr>
          <w:bCs/>
        </w:rPr>
        <w:t xml:space="preserve">nově </w:t>
      </w:r>
      <w:r>
        <w:rPr>
          <w:bCs/>
        </w:rPr>
        <w:t>upravují takto:</w:t>
      </w:r>
    </w:p>
    <w:p w:rsidR="00E31AA5" w:rsidRDefault="00E31AA5" w:rsidP="006A1826">
      <w:pPr>
        <w:rPr>
          <w:bCs/>
        </w:rPr>
      </w:pPr>
    </w:p>
    <w:p w:rsidR="00A3501C" w:rsidRPr="00A3501C" w:rsidRDefault="00A3501C" w:rsidP="00A3501C">
      <w:pPr>
        <w:rPr>
          <w:b/>
          <w:bCs/>
        </w:rPr>
      </w:pPr>
      <w:r w:rsidRPr="00A3501C">
        <w:rPr>
          <w:b/>
          <w:bCs/>
        </w:rPr>
        <w:t>Předběžná opatření:</w:t>
      </w:r>
    </w:p>
    <w:p w:rsidR="00A3501C" w:rsidRPr="00A3501C" w:rsidRDefault="00A3501C" w:rsidP="00A3501C">
      <w:pPr>
        <w:rPr>
          <w:bCs/>
        </w:rPr>
      </w:pP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>O návrzích na předběžné opatření rozhoduje soudce, kterému byla věc přidělena v rámci zásad pro přidělování věcí rozvrhem práce (zákonný soudce). V případě, že by tento zákonný soudce nemohl z důvodů vedení jednání nebo nepřítomnosti na pracovišti o předběžném opatření v zákonné lhůtě rozhodnout nebo věc nesnese odkladu (</w:t>
      </w:r>
      <w:r w:rsidRPr="00965598">
        <w:rPr>
          <w:bCs/>
        </w:rPr>
        <w:t>bezodkladnost</w:t>
      </w:r>
      <w:r w:rsidRPr="00A3501C">
        <w:rPr>
          <w:bCs/>
        </w:rPr>
        <w:t xml:space="preserve">  viz. níže),  rozhodne o něm jeho zastupující soudce, u kterého není uvedená překážka</w:t>
      </w:r>
      <w:r w:rsidR="00965598">
        <w:rPr>
          <w:bCs/>
        </w:rPr>
        <w:t>,</w:t>
      </w:r>
      <w:r w:rsidRPr="00A3501C">
        <w:rPr>
          <w:bCs/>
        </w:rPr>
        <w:t xml:space="preserve"> a to podle pořadí dle rozvrhu práce. Nemůže-li žádný ze zastupujících soudců rozhodnout,</w:t>
      </w:r>
      <w:r w:rsidR="00965598">
        <w:rPr>
          <w:bCs/>
        </w:rPr>
        <w:t xml:space="preserve"> rozhodne o předběžném opatření,</w:t>
      </w:r>
      <w:r w:rsidRPr="00A3501C">
        <w:rPr>
          <w:bCs/>
        </w:rPr>
        <w:t xml:space="preserve"> při splnění podmínek níže uvedených, soudce v rámci stanovené dosažitelnosti (pracovní pohotovosti). </w:t>
      </w:r>
    </w:p>
    <w:p w:rsidR="00A3501C" w:rsidRPr="00A3501C" w:rsidRDefault="00A3501C" w:rsidP="00A3501C">
      <w:pPr>
        <w:rPr>
          <w:bCs/>
        </w:rPr>
      </w:pPr>
    </w:p>
    <w:p w:rsidR="00A3501C" w:rsidRPr="00A3501C" w:rsidRDefault="00A3501C" w:rsidP="00A3501C">
      <w:pPr>
        <w:rPr>
          <w:bCs/>
        </w:rPr>
      </w:pPr>
      <w:r w:rsidRPr="00965598">
        <w:rPr>
          <w:bCs/>
        </w:rPr>
        <w:lastRenderedPageBreak/>
        <w:t>Bezodkladnost</w:t>
      </w:r>
      <w:r w:rsidRPr="00A3501C">
        <w:rPr>
          <w:bCs/>
        </w:rPr>
        <w:t xml:space="preserve"> rozhodnutí o návrhu na předběžné opatření ve smyslu ustanovení § 75c občanského soudního řádu a podle § 404 a § 456 zákona o zvláštních řízeních soudních posuzuje soudce, kterému je věc přidělena rozvrhem práce. </w:t>
      </w: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 xml:space="preserve">V případě jeho okamžité nedosažitelnosti bezodkladnost rozhodnutí posoudí zastupující soudci v pořadí stanoveném v rozvrhu práce. </w:t>
      </w: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>V případě okamžité nedosažitelnosti všech zastupujících soudců a u věcí, kdy návrh na vydání předběžného opatření je podán mimo pracovní dobu stanovenou pro zajištění chodu soudních oddělení</w:t>
      </w:r>
      <w:r w:rsidR="00965598">
        <w:rPr>
          <w:bCs/>
        </w:rPr>
        <w:t xml:space="preserve"> (viz. </w:t>
      </w:r>
      <w:r w:rsidRPr="00A3501C">
        <w:rPr>
          <w:bCs/>
        </w:rPr>
        <w:t xml:space="preserve">vnitřní předpis předsedy okresního soudu k realizaci pružné pracovní doby zaměstnanců Okresního soudu v Novém Jičíně </w:t>
      </w:r>
      <w:r w:rsidR="00D440F2">
        <w:rPr>
          <w:bCs/>
        </w:rPr>
        <w:t>–</w:t>
      </w:r>
      <w:r w:rsidRPr="00A3501C">
        <w:rPr>
          <w:bCs/>
        </w:rPr>
        <w:t xml:space="preserve"> Spr</w:t>
      </w:r>
      <w:r w:rsidR="00D440F2">
        <w:rPr>
          <w:bCs/>
        </w:rPr>
        <w:t>.</w:t>
      </w:r>
      <w:r w:rsidRPr="00A3501C">
        <w:rPr>
          <w:bCs/>
        </w:rPr>
        <w:t xml:space="preserve"> 458/2015), posoudí bezodkladnost rozhodnutí soudce v rámci stanovené dosažitelnosti (pracovní pohotovost</w:t>
      </w:r>
      <w:r w:rsidR="00D440F2">
        <w:rPr>
          <w:bCs/>
        </w:rPr>
        <w:t>i</w:t>
      </w:r>
      <w:r w:rsidRPr="00A3501C">
        <w:rPr>
          <w:bCs/>
        </w:rPr>
        <w:t xml:space="preserve">). </w:t>
      </w:r>
    </w:p>
    <w:p w:rsidR="00A3501C" w:rsidRPr="00A3501C" w:rsidRDefault="00A3501C" w:rsidP="00A3501C">
      <w:pPr>
        <w:rPr>
          <w:bCs/>
        </w:rPr>
      </w:pP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 xml:space="preserve">Pro potřeby tohoto rozvrhu práce se považují veškeré návrhy na nařízení předběžného opatření podle § 74 a § 102 občanského soudního řádu došlé v elektronické formě v době od pondělí do pátku </w:t>
      </w:r>
      <w:r w:rsidR="005744E4" w:rsidRPr="005744E4">
        <w:rPr>
          <w:bCs/>
        </w:rPr>
        <w:t xml:space="preserve">14.15 hodin </w:t>
      </w:r>
      <w:r w:rsidRPr="00A3501C">
        <w:rPr>
          <w:bCs/>
        </w:rPr>
        <w:t>za doručené v době stanovené pro zajištění chodu soudních oddělení.</w:t>
      </w:r>
    </w:p>
    <w:p w:rsidR="00A3501C" w:rsidRPr="00A3501C" w:rsidRDefault="00A3501C" w:rsidP="00A3501C">
      <w:pPr>
        <w:rPr>
          <w:bCs/>
        </w:rPr>
      </w:pPr>
    </w:p>
    <w:p w:rsidR="00A3501C" w:rsidRDefault="00A3501C" w:rsidP="00A3501C">
      <w:pPr>
        <w:rPr>
          <w:bCs/>
        </w:rPr>
      </w:pPr>
      <w:r w:rsidRPr="00A3501C">
        <w:rPr>
          <w:bCs/>
        </w:rPr>
        <w:t xml:space="preserve">Pokud posuzující soudce dospěje k závěru, že o návrhu na předběžné opatření ve smyslu § 404 a § 456 zákona o zvláštních řízeních soudních je třeba rozhodnout bezodkladně, popř. </w:t>
      </w:r>
      <w:r w:rsidR="00EE60B6">
        <w:rPr>
          <w:bCs/>
        </w:rPr>
        <w:t xml:space="preserve">u ostatních předběžných opatření </w:t>
      </w:r>
      <w:r w:rsidRPr="00A3501C">
        <w:rPr>
          <w:bCs/>
        </w:rPr>
        <w:t>je tu nebezpečí z prodlení nebo lhůta pro rozhodnutí o předběžném opatření uběhne během dnů pracovního volna či klidu, o návrhu rozhodne.</w:t>
      </w: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>V ostatních případech o návrhu rozhodne soudce, kterému věc byla přidělena dle rozvrhu práce.</w:t>
      </w:r>
    </w:p>
    <w:p w:rsidR="00965598" w:rsidRDefault="00965598" w:rsidP="00A3501C">
      <w:pPr>
        <w:rPr>
          <w:bCs/>
        </w:rPr>
      </w:pPr>
    </w:p>
    <w:p w:rsidR="00A3501C" w:rsidRPr="00A3501C" w:rsidRDefault="00A3501C" w:rsidP="00A3501C">
      <w:pPr>
        <w:rPr>
          <w:bCs/>
        </w:rPr>
      </w:pPr>
      <w:r w:rsidRPr="00A3501C">
        <w:rPr>
          <w:bCs/>
        </w:rPr>
        <w:t xml:space="preserve">Soudce v rámci dosažitelnosti (pracovní pohotovosti) je při rozhodnutí o návrhu na nařízení předběžného opatření oprávněn k přijetí jistoty do úschovy převzetím dokladu o uložení peněz u banky a k vydání potvrzení o přijetí do úschovy. </w:t>
      </w:r>
    </w:p>
    <w:p w:rsidR="00A3501C" w:rsidRPr="00A3501C" w:rsidRDefault="00A3501C" w:rsidP="00A3501C">
      <w:pPr>
        <w:rPr>
          <w:bCs/>
        </w:rPr>
      </w:pPr>
    </w:p>
    <w:p w:rsidR="00A3501C" w:rsidRDefault="00A3501C" w:rsidP="00A3501C">
      <w:pPr>
        <w:rPr>
          <w:bCs/>
        </w:rPr>
      </w:pPr>
      <w:r w:rsidRPr="00A3501C">
        <w:rPr>
          <w:bCs/>
        </w:rPr>
        <w:t xml:space="preserve">Přehled dosažitelnosti soudců je uložen na informačním oddělení soudu. </w:t>
      </w:r>
    </w:p>
    <w:p w:rsidR="00965598" w:rsidRPr="005744E4" w:rsidRDefault="00965598" w:rsidP="00A3501C">
      <w:pPr>
        <w:rPr>
          <w:b/>
          <w:bCs/>
        </w:rPr>
      </w:pPr>
    </w:p>
    <w:p w:rsidR="00965598" w:rsidRPr="005744E4" w:rsidRDefault="0098416F" w:rsidP="00A3501C">
      <w:pPr>
        <w:rPr>
          <w:b/>
          <w:bCs/>
        </w:rPr>
      </w:pPr>
      <w:r w:rsidRPr="005744E4">
        <w:rPr>
          <w:b/>
          <w:bCs/>
        </w:rPr>
        <w:t>3</w:t>
      </w:r>
      <w:r w:rsidR="00965598" w:rsidRPr="005744E4">
        <w:rPr>
          <w:b/>
          <w:bCs/>
        </w:rPr>
        <w:t>/ Správa soudu:</w:t>
      </w:r>
    </w:p>
    <w:p w:rsidR="00965598" w:rsidRPr="00754288" w:rsidRDefault="00965598" w:rsidP="00A3501C">
      <w:pPr>
        <w:rPr>
          <w:bCs/>
        </w:rPr>
      </w:pPr>
    </w:p>
    <w:p w:rsidR="00965598" w:rsidRDefault="00754288" w:rsidP="0098416F">
      <w:pPr>
        <w:pStyle w:val="Default"/>
        <w:jc w:val="both"/>
        <w:rPr>
          <w:rFonts w:ascii="Times New Roman" w:hAnsi="Times New Roman" w:cs="Times New Roman"/>
          <w:bCs/>
        </w:rPr>
      </w:pPr>
      <w:r w:rsidRPr="00754288">
        <w:rPr>
          <w:rFonts w:ascii="Times New Roman" w:hAnsi="Times New Roman" w:cs="Times New Roman"/>
          <w:bCs/>
        </w:rPr>
        <w:t xml:space="preserve">Poskytování informací, žádostí o lustraci, vyjma zákona č. 106/1999 Sb. </w:t>
      </w:r>
      <w:r>
        <w:rPr>
          <w:rFonts w:ascii="Times New Roman" w:hAnsi="Times New Roman" w:cs="Times New Roman"/>
          <w:bCs/>
        </w:rPr>
        <w:t xml:space="preserve">místo </w:t>
      </w:r>
      <w:r w:rsidRPr="00754288">
        <w:rPr>
          <w:rFonts w:ascii="Times New Roman" w:hAnsi="Times New Roman" w:cs="Times New Roman"/>
          <w:bCs/>
        </w:rPr>
        <w:t>Hany</w:t>
      </w:r>
      <w:r w:rsidR="0098416F">
        <w:rPr>
          <w:rFonts w:ascii="Times New Roman" w:hAnsi="Times New Roman" w:cs="Times New Roman"/>
          <w:bCs/>
        </w:rPr>
        <w:t xml:space="preserve"> V</w:t>
      </w:r>
      <w:r w:rsidRPr="00754288">
        <w:rPr>
          <w:rFonts w:ascii="Times New Roman" w:hAnsi="Times New Roman" w:cs="Times New Roman"/>
          <w:bCs/>
        </w:rPr>
        <w:t>av</w:t>
      </w:r>
      <w:r w:rsidR="00965598" w:rsidRPr="00754288">
        <w:rPr>
          <w:rFonts w:ascii="Times New Roman" w:hAnsi="Times New Roman" w:cs="Times New Roman"/>
          <w:bCs/>
        </w:rPr>
        <w:t>ř</w:t>
      </w:r>
      <w:r w:rsidRPr="00754288">
        <w:rPr>
          <w:rFonts w:ascii="Times New Roman" w:hAnsi="Times New Roman" w:cs="Times New Roman"/>
          <w:bCs/>
        </w:rPr>
        <w:t>í</w:t>
      </w:r>
      <w:r w:rsidR="00965598" w:rsidRPr="00754288">
        <w:rPr>
          <w:rFonts w:ascii="Times New Roman" w:hAnsi="Times New Roman" w:cs="Times New Roman"/>
          <w:bCs/>
        </w:rPr>
        <w:t>č</w:t>
      </w:r>
      <w:r w:rsidRPr="00754288">
        <w:rPr>
          <w:rFonts w:ascii="Times New Roman" w:hAnsi="Times New Roman" w:cs="Times New Roman"/>
          <w:bCs/>
        </w:rPr>
        <w:t>ko</w:t>
      </w:r>
      <w:r w:rsidR="00965598" w:rsidRPr="00754288">
        <w:rPr>
          <w:rFonts w:ascii="Times New Roman" w:hAnsi="Times New Roman" w:cs="Times New Roman"/>
          <w:bCs/>
        </w:rPr>
        <w:t>v</w:t>
      </w:r>
      <w:r w:rsidRPr="00754288">
        <w:rPr>
          <w:rFonts w:ascii="Times New Roman" w:hAnsi="Times New Roman" w:cs="Times New Roman"/>
          <w:bCs/>
        </w:rPr>
        <w:t>é zajišťuje Jana Pavlíková</w:t>
      </w:r>
      <w:r w:rsidR="003B2EE2">
        <w:rPr>
          <w:rFonts w:ascii="Times New Roman" w:hAnsi="Times New Roman" w:cs="Times New Roman"/>
          <w:bCs/>
        </w:rPr>
        <w:t>.</w:t>
      </w:r>
      <w:r w:rsidR="00965598" w:rsidRPr="00754288">
        <w:rPr>
          <w:rFonts w:ascii="Times New Roman" w:hAnsi="Times New Roman" w:cs="Times New Roman"/>
          <w:bCs/>
        </w:rPr>
        <w:t xml:space="preserve"> </w:t>
      </w:r>
    </w:p>
    <w:p w:rsidR="003B2EE2" w:rsidRDefault="003B2EE2" w:rsidP="0098416F">
      <w:pPr>
        <w:pStyle w:val="Default"/>
        <w:jc w:val="both"/>
        <w:rPr>
          <w:rFonts w:ascii="Times New Roman" w:hAnsi="Times New Roman" w:cs="Times New Roman"/>
          <w:bCs/>
        </w:rPr>
      </w:pPr>
    </w:p>
    <w:p w:rsidR="003B2EE2" w:rsidRDefault="003B2EE2" w:rsidP="0098416F">
      <w:pPr>
        <w:pStyle w:val="Default"/>
        <w:jc w:val="both"/>
        <w:rPr>
          <w:rFonts w:ascii="Times New Roman" w:hAnsi="Times New Roman" w:cs="Times New Roman"/>
          <w:bCs/>
        </w:rPr>
      </w:pPr>
    </w:p>
    <w:p w:rsidR="003B2EE2" w:rsidRDefault="003B2EE2" w:rsidP="009841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B2EE2">
        <w:rPr>
          <w:rFonts w:ascii="Times New Roman" w:hAnsi="Times New Roman" w:cs="Times New Roman"/>
          <w:b/>
          <w:bCs/>
        </w:rPr>
        <w:t>Tento doplněk rozvrhu práce nabývá účinnosti dne 1. 5. 2020</w:t>
      </w:r>
      <w:r>
        <w:rPr>
          <w:rFonts w:ascii="Times New Roman" w:hAnsi="Times New Roman" w:cs="Times New Roman"/>
          <w:b/>
          <w:bCs/>
        </w:rPr>
        <w:t>.</w:t>
      </w:r>
    </w:p>
    <w:p w:rsidR="003B2EE2" w:rsidRDefault="003B2EE2" w:rsidP="009841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EE2" w:rsidRDefault="003B2EE2" w:rsidP="009841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B2EE2" w:rsidRPr="003B2EE2" w:rsidRDefault="003B2EE2" w:rsidP="0098416F">
      <w:pPr>
        <w:pStyle w:val="Default"/>
        <w:jc w:val="both"/>
        <w:rPr>
          <w:rFonts w:ascii="Times New Roman" w:hAnsi="Times New Roman" w:cs="Times New Roman"/>
          <w:bCs/>
        </w:rPr>
      </w:pPr>
      <w:r w:rsidRPr="003B2EE2">
        <w:rPr>
          <w:rFonts w:ascii="Times New Roman" w:hAnsi="Times New Roman" w:cs="Times New Roman"/>
          <w:bCs/>
        </w:rPr>
        <w:t>Nový Jičín, 22.</w:t>
      </w:r>
      <w:r>
        <w:rPr>
          <w:rFonts w:ascii="Times New Roman" w:hAnsi="Times New Roman" w:cs="Times New Roman"/>
          <w:bCs/>
        </w:rPr>
        <w:t xml:space="preserve"> </w:t>
      </w:r>
      <w:r w:rsidRPr="003B2EE2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</w:rPr>
        <w:t xml:space="preserve"> </w:t>
      </w:r>
      <w:r w:rsidRPr="003B2EE2">
        <w:rPr>
          <w:rFonts w:ascii="Times New Roman" w:hAnsi="Times New Roman" w:cs="Times New Roman"/>
          <w:bCs/>
        </w:rPr>
        <w:t>2020</w:t>
      </w:r>
    </w:p>
    <w:p w:rsidR="00754288" w:rsidRDefault="00754288" w:rsidP="00965598">
      <w:pPr>
        <w:pStyle w:val="Default"/>
        <w:rPr>
          <w:rFonts w:ascii="Times New Roman" w:hAnsi="Times New Roman" w:cs="Times New Roman"/>
        </w:rPr>
      </w:pPr>
    </w:p>
    <w:p w:rsidR="00965598" w:rsidRPr="00754288" w:rsidRDefault="00965598" w:rsidP="00965598">
      <w:pPr>
        <w:pStyle w:val="Default"/>
        <w:rPr>
          <w:rFonts w:ascii="Times New Roman" w:hAnsi="Times New Roman" w:cs="Times New Roman"/>
        </w:rPr>
      </w:pPr>
    </w:p>
    <w:p w:rsidR="00965598" w:rsidRPr="00612F7E" w:rsidRDefault="00965598" w:rsidP="00A3501C">
      <w:pPr>
        <w:rPr>
          <w:bCs/>
        </w:rPr>
      </w:pPr>
    </w:p>
    <w:p w:rsidR="00A3501C" w:rsidRPr="00612F7E" w:rsidRDefault="00612F7E" w:rsidP="00A3501C">
      <w:pPr>
        <w:rPr>
          <w:bCs/>
        </w:rPr>
      </w:pPr>
      <w:r w:rsidRPr="00612F7E">
        <w:rPr>
          <w:bCs/>
        </w:rPr>
        <w:t>JUDr. Vít Veselý</w:t>
      </w:r>
    </w:p>
    <w:p w:rsidR="00612F7E" w:rsidRPr="00612F7E" w:rsidRDefault="00612F7E" w:rsidP="00A3501C">
      <w:pPr>
        <w:rPr>
          <w:bCs/>
        </w:rPr>
      </w:pPr>
      <w:r w:rsidRPr="00612F7E">
        <w:rPr>
          <w:bCs/>
        </w:rPr>
        <w:t>předseda soudu</w:t>
      </w:r>
    </w:p>
    <w:p w:rsidR="00A3501C" w:rsidRPr="00A3501C" w:rsidRDefault="00A3501C" w:rsidP="00A3501C">
      <w:pPr>
        <w:rPr>
          <w:b/>
          <w:bCs/>
        </w:rPr>
      </w:pPr>
    </w:p>
    <w:p w:rsidR="00A3501C" w:rsidRDefault="00A3501C" w:rsidP="006A1826">
      <w:pPr>
        <w:rPr>
          <w:bCs/>
        </w:rPr>
      </w:pPr>
      <w:bookmarkStart w:id="0" w:name="_GoBack"/>
      <w:bookmarkEnd w:id="0"/>
    </w:p>
    <w:sectPr w:rsidR="00A3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8"/>
    <w:rsid w:val="00013DC0"/>
    <w:rsid w:val="0002273E"/>
    <w:rsid w:val="00105A0C"/>
    <w:rsid w:val="001C0D33"/>
    <w:rsid w:val="001D79A0"/>
    <w:rsid w:val="001E3607"/>
    <w:rsid w:val="001E6A6C"/>
    <w:rsid w:val="002645FA"/>
    <w:rsid w:val="002B2FA1"/>
    <w:rsid w:val="003419A6"/>
    <w:rsid w:val="00396C6B"/>
    <w:rsid w:val="003B2EE2"/>
    <w:rsid w:val="005744E4"/>
    <w:rsid w:val="005C4898"/>
    <w:rsid w:val="00612F7E"/>
    <w:rsid w:val="00660443"/>
    <w:rsid w:val="00667D4F"/>
    <w:rsid w:val="006A1826"/>
    <w:rsid w:val="007138E2"/>
    <w:rsid w:val="00754288"/>
    <w:rsid w:val="0075673C"/>
    <w:rsid w:val="00786380"/>
    <w:rsid w:val="008062B9"/>
    <w:rsid w:val="00824CE8"/>
    <w:rsid w:val="00920513"/>
    <w:rsid w:val="009366A9"/>
    <w:rsid w:val="00965598"/>
    <w:rsid w:val="0098416F"/>
    <w:rsid w:val="009A6FB5"/>
    <w:rsid w:val="00A3501C"/>
    <w:rsid w:val="00A82B0A"/>
    <w:rsid w:val="00B2198D"/>
    <w:rsid w:val="00CF2D4E"/>
    <w:rsid w:val="00D440F2"/>
    <w:rsid w:val="00E31AA5"/>
    <w:rsid w:val="00EE60B6"/>
    <w:rsid w:val="00F81187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3B15-9D27-4375-932A-50F39C1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79A0"/>
    <w:pPr>
      <w:autoSpaceDE w:val="0"/>
      <w:autoSpaceDN w:val="0"/>
      <w:adjustRightInd w:val="0"/>
      <w:jc w:val="left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Slaná Silvie, JUDr.</dc:creator>
  <cp:lastModifiedBy>Holišová Renata</cp:lastModifiedBy>
  <cp:revision>2</cp:revision>
  <cp:lastPrinted>2020-04-27T07:00:00Z</cp:lastPrinted>
  <dcterms:created xsi:type="dcterms:W3CDTF">2020-05-05T06:48:00Z</dcterms:created>
  <dcterms:modified xsi:type="dcterms:W3CDTF">2020-05-05T06:48:00Z</dcterms:modified>
</cp:coreProperties>
</file>