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0" w:rsidRPr="00927E77" w:rsidRDefault="009E40BF" w:rsidP="004C67EA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927E77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Pokyny k</w:t>
      </w:r>
      <w:r w:rsidR="00454030" w:rsidRPr="00927E77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 návrhu ve věcech péče soudu o nezletilé děti</w:t>
      </w:r>
    </w:p>
    <w:p w:rsidR="009E40BF" w:rsidRPr="000F0460" w:rsidRDefault="000F0460" w:rsidP="000F0460">
      <w:pPr>
        <w:shd w:val="clear" w:color="auto" w:fill="FFFFFF"/>
        <w:spacing w:before="360" w:after="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CD2211">
        <w:rPr>
          <w:rFonts w:eastAsia="Times New Roman" w:cstheme="minorHAnsi"/>
          <w:color w:val="030303"/>
          <w:szCs w:val="18"/>
          <w:lang w:eastAsia="cs-CZ"/>
        </w:rPr>
        <w:t>1)</w:t>
      </w:r>
      <w:r>
        <w:rPr>
          <w:rFonts w:eastAsia="Times New Roman" w:cstheme="minorHAnsi"/>
          <w:b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Označte soud,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 kterému je návrh určen – např.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:</w:t>
      </w:r>
    </w:p>
    <w:p w:rsidR="00454030" w:rsidRPr="000F0460" w:rsidRDefault="009E40BF" w:rsidP="000F0460">
      <w:pPr>
        <w:shd w:val="clear" w:color="auto" w:fill="FFFFFF"/>
        <w:spacing w:before="120" w:after="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Okresní soud v Kroměříži </w:t>
      </w:r>
      <w:bookmarkStart w:id="0" w:name="_GoBack"/>
      <w:bookmarkEnd w:id="0"/>
    </w:p>
    <w:p w:rsidR="009E40BF" w:rsidRPr="000F0460" w:rsidRDefault="009E40BF" w:rsidP="000F0460">
      <w:pPr>
        <w:shd w:val="clear" w:color="auto" w:fill="FFFFFF"/>
        <w:spacing w:after="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opatrovnické oddělení </w:t>
      </w:r>
    </w:p>
    <w:p w:rsidR="009E40BF" w:rsidRPr="000F0460" w:rsidRDefault="009E40BF" w:rsidP="000F0460">
      <w:pPr>
        <w:shd w:val="clear" w:color="auto" w:fill="FFFFFF"/>
        <w:spacing w:after="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Soudní 11</w:t>
      </w:r>
    </w:p>
    <w:p w:rsidR="009E40BF" w:rsidRPr="000F0460" w:rsidRDefault="009E40BF" w:rsidP="002715A4">
      <w:pPr>
        <w:shd w:val="clear" w:color="auto" w:fill="FFFFFF"/>
        <w:spacing w:after="240"/>
        <w:ind w:firstLine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767 42 Kroměříž </w:t>
      </w:r>
    </w:p>
    <w:p w:rsidR="009E40BF" w:rsidRPr="000F0460" w:rsidRDefault="009E40BF" w:rsidP="0057072F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2)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Označte účastníky řízení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 jménem, příjmením, datem nar</w:t>
      </w:r>
      <w:r w:rsidR="000F0460">
        <w:rPr>
          <w:rFonts w:eastAsia="Times New Roman" w:cstheme="minorHAnsi"/>
          <w:color w:val="030303"/>
          <w:szCs w:val="18"/>
          <w:lang w:eastAsia="cs-CZ"/>
        </w:rPr>
        <w:t>ození, místem trvalého pobytu a 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faktického bydliště (je-li od trvalého pobytu odlišné) – obvykle</w:t>
      </w:r>
      <w:r w:rsidR="000F0460">
        <w:rPr>
          <w:rFonts w:eastAsia="Times New Roman" w:cstheme="minorHAnsi"/>
          <w:color w:val="030303"/>
          <w:szCs w:val="18"/>
          <w:lang w:eastAsia="cs-CZ"/>
        </w:rPr>
        <w:t xml:space="preserve"> jsou účastníky řízení rodiče a 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nezletilé děti. Pro rychlou komunikaci doporučujeme uvést u d</w:t>
      </w:r>
      <w:r w:rsidR="000F0460">
        <w:rPr>
          <w:rFonts w:eastAsia="Times New Roman" w:cstheme="minorHAnsi"/>
          <w:color w:val="030303"/>
          <w:szCs w:val="18"/>
          <w:lang w:eastAsia="cs-CZ"/>
        </w:rPr>
        <w:t>ospělých osob též telefonický a 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emailový kontakt – např.</w:t>
      </w:r>
      <w:r w:rsidRPr="000F0460">
        <w:rPr>
          <w:rFonts w:eastAsia="Times New Roman" w:cstheme="minorHAnsi"/>
          <w:color w:val="030303"/>
          <w:szCs w:val="18"/>
          <w:lang w:eastAsia="cs-CZ"/>
        </w:rPr>
        <w:t>:</w:t>
      </w:r>
    </w:p>
    <w:p w:rsidR="009E40BF" w:rsidRPr="000F0460" w:rsidRDefault="009E40BF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O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tec: 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  <w:t>Bohuslav Novák, nar. 1. 1. 1983</w:t>
      </w:r>
    </w:p>
    <w:p w:rsidR="009E40BF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trvale bytem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: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  <w:t>U Vody 1, Kroměříž</w:t>
      </w:r>
    </w:p>
    <w:p w:rsidR="009E40BF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fakticky bytem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: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  <w:t xml:space="preserve">Za Vodou 2, Kroměříž 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</w:p>
    <w:p w:rsidR="009E40BF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tel. 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B41619" w:rsidRPr="000F0460">
        <w:rPr>
          <w:rFonts w:eastAsia="Times New Roman" w:cstheme="minorHAnsi"/>
          <w:color w:val="030303"/>
          <w:szCs w:val="18"/>
          <w:lang w:eastAsia="cs-CZ"/>
        </w:rPr>
        <w:t>123 456 987</w:t>
      </w:r>
    </w:p>
    <w:p w:rsidR="00454030" w:rsidRPr="000F0460" w:rsidRDefault="009E40BF" w:rsidP="002715A4">
      <w:pPr>
        <w:shd w:val="clear" w:color="auto" w:fill="FFFFFF"/>
        <w:spacing w:after="24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e-mail: 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  <w:t>bohusn@seznam.cz</w:t>
      </w:r>
    </w:p>
    <w:p w:rsidR="009E40BF" w:rsidRPr="000F0460" w:rsidRDefault="00454030" w:rsidP="007D6AFA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3)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Pr="000F0460">
        <w:rPr>
          <w:rFonts w:eastAsia="Times New Roman" w:cstheme="minorHAnsi"/>
          <w:b/>
          <w:color w:val="030303"/>
          <w:szCs w:val="18"/>
          <w:lang w:eastAsia="cs-CZ"/>
        </w:rPr>
        <w:t>Vyličte rozhodující skutečnosti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a označte důkazy – vylíčení rozhodujících skutečností se liší podle předmětu jednotlivých řízení. Pokud např. potřebujete upravit péči a výživu dětí kvůli rozvodu, uvedete: </w:t>
      </w:r>
    </w:p>
    <w:p w:rsidR="009E40BF" w:rsidRPr="000F0460" w:rsidRDefault="00454030" w:rsidP="002715A4">
      <w:pPr>
        <w:pStyle w:val="Odstavecseseznamem"/>
        <w:numPr>
          <w:ilvl w:val="0"/>
          <w:numId w:val="2"/>
        </w:numPr>
        <w:shd w:val="clear" w:color="auto" w:fill="FFFFFF"/>
        <w:spacing w:after="120"/>
        <w:ind w:left="284" w:hanging="142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kdy byl uzavřen sňatek; jak dlouho spolu rodiče nežijí; jakým způsobem je v době podání návrhu pečováno o děti a placeno výživné; jak jsou zajištěny bytové potřeby rodičů a dětí; jaké jsou pravidelné příjmy a výdaje rodičů, jejich zaměstnání; zda děti navš</w:t>
      </w:r>
      <w:r w:rsidR="007D6AFA">
        <w:rPr>
          <w:rFonts w:eastAsia="Times New Roman" w:cstheme="minorHAnsi"/>
          <w:color w:val="030303"/>
          <w:szCs w:val="18"/>
          <w:lang w:eastAsia="cs-CZ"/>
        </w:rPr>
        <w:t>těvují (před)školské zařízení a 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zájmové kroužky, jaké jsou s tím spojené výdaje; jaký je zdravotní stav dětí a jaké jsou jejich potřeby apod. Uveďte rovněž, zda jsou o nastávajícím soudním řízení informovány nezletilé děti, kterých se týká. </w:t>
      </w:r>
    </w:p>
    <w:p w:rsidR="00454030" w:rsidRPr="000F0460" w:rsidRDefault="00454030" w:rsidP="000F0460">
      <w:pPr>
        <w:shd w:val="clear" w:color="auto" w:fill="FFFFFF"/>
        <w:spacing w:after="0"/>
        <w:ind w:left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Ke každému tvrzení je nutno označit a doložit důkaz. Např. k uzavření sňatku oddací list; k prokázání tvrzení o odloučení rodičů a stávající péči o děti výslech rodičů; k bytovým otázkám nájemní smlouvu; k příjmům pracovní smlouvu, potvrzení o v</w:t>
      </w:r>
      <w:r w:rsidR="00222F5A">
        <w:rPr>
          <w:rFonts w:eastAsia="Times New Roman" w:cstheme="minorHAnsi"/>
          <w:color w:val="030303"/>
          <w:szCs w:val="18"/>
          <w:lang w:eastAsia="cs-CZ"/>
        </w:rPr>
        <w:t>ýši mzdy či platu, rozhodnutí a </w:t>
      </w:r>
      <w:r w:rsidRPr="000F0460">
        <w:rPr>
          <w:rFonts w:eastAsia="Times New Roman" w:cstheme="minorHAnsi"/>
          <w:color w:val="030303"/>
          <w:szCs w:val="18"/>
          <w:lang w:eastAsia="cs-CZ"/>
        </w:rPr>
        <w:t>potvrzení o sociálních dávkách; k pravidelným výdajům za děti potvrzení o platbách apod.</w:t>
      </w:r>
    </w:p>
    <w:p w:rsidR="00454030" w:rsidRPr="000F0460" w:rsidRDefault="00454030" w:rsidP="000F0460">
      <w:pPr>
        <w:shd w:val="clear" w:color="auto" w:fill="FFFFFF"/>
        <w:spacing w:after="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 </w:t>
      </w:r>
    </w:p>
    <w:p w:rsidR="009E40BF" w:rsidRPr="000F0460" w:rsidRDefault="009E40BF" w:rsidP="00716075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4) </w:t>
      </w:r>
      <w:r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Uveďte, čeho se domáháte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, tj. jak má soud rozhodnout – např.</w:t>
      </w:r>
      <w:r w:rsidRPr="000F0460">
        <w:rPr>
          <w:rFonts w:eastAsia="Times New Roman" w:cstheme="minorHAnsi"/>
          <w:color w:val="030303"/>
          <w:szCs w:val="18"/>
          <w:lang w:eastAsia="cs-CZ"/>
        </w:rPr>
        <w:t>:</w:t>
      </w:r>
    </w:p>
    <w:p w:rsidR="009E40BF" w:rsidRPr="000F0460" w:rsidRDefault="009E40BF" w:rsidP="00716075">
      <w:pPr>
        <w:shd w:val="clear" w:color="auto" w:fill="FFFFFF"/>
        <w:spacing w:after="120"/>
        <w:ind w:firstLine="567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N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avrhujeme, aby soud schválil tuto naši dohodu: </w:t>
      </w:r>
    </w:p>
    <w:p w:rsidR="009E40BF" w:rsidRPr="000F0460" w:rsidRDefault="00454030" w:rsidP="00716075">
      <w:pPr>
        <w:pStyle w:val="Odstavecseseznamem"/>
        <w:numPr>
          <w:ilvl w:val="0"/>
          <w:numId w:val="1"/>
        </w:numPr>
        <w:shd w:val="clear" w:color="auto" w:fill="FFFFFF"/>
        <w:spacing w:after="0"/>
        <w:ind w:left="567" w:hanging="283"/>
        <w:jc w:val="both"/>
        <w:rPr>
          <w:rFonts w:eastAsia="Times New Roman" w:cstheme="minorHAnsi"/>
          <w:b/>
          <w:bCs/>
          <w:color w:val="030303"/>
          <w:szCs w:val="18"/>
          <w:lang w:eastAsia="cs-CZ"/>
        </w:rPr>
      </w:pPr>
      <w:proofErr w:type="spellStart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Nezl</w:t>
      </w:r>
      <w:proofErr w:type="spellEnd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.</w:t>
      </w:r>
      <w:r w:rsidRPr="000F0460">
        <w:rPr>
          <w:rFonts w:eastAsia="Times New Roman" w:cstheme="minorHAnsi"/>
          <w:b/>
          <w:bCs/>
          <w:color w:val="030303"/>
          <w:szCs w:val="18"/>
          <w:lang w:eastAsia="cs-CZ"/>
        </w:rPr>
        <w:t xml:space="preserve"> </w:t>
      </w:r>
      <w:r w:rsidR="009E40BF" w:rsidRPr="000F0460">
        <w:rPr>
          <w:rFonts w:eastAsia="Times New Roman" w:cstheme="minorHAnsi"/>
          <w:color w:val="030303"/>
          <w:szCs w:val="18"/>
          <w:lang w:eastAsia="cs-CZ"/>
        </w:rPr>
        <w:t xml:space="preserve">Adam Novák, nar. 28. 2. 2013 a </w:t>
      </w:r>
      <w:proofErr w:type="spellStart"/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nezl</w:t>
      </w:r>
      <w:proofErr w:type="spellEnd"/>
      <w:r w:rsidR="009E40BF" w:rsidRPr="000F0460">
        <w:rPr>
          <w:rFonts w:eastAsia="Times New Roman" w:cstheme="minorHAnsi"/>
          <w:color w:val="030303"/>
          <w:szCs w:val="18"/>
          <w:lang w:eastAsia="cs-CZ"/>
        </w:rPr>
        <w:t>. Eva Nováková, nar. 29. 2. 2014</w:t>
      </w:r>
      <w:r w:rsidRPr="000F0460">
        <w:rPr>
          <w:rFonts w:eastAsia="Times New Roman" w:cstheme="minorHAnsi"/>
          <w:b/>
          <w:bCs/>
          <w:color w:val="030303"/>
          <w:szCs w:val="18"/>
          <w:lang w:eastAsia="cs-CZ"/>
        </w:rPr>
        <w:t xml:space="preserve">, 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se pro dobu</w:t>
      </w:r>
      <w:r w:rsidRPr="000F0460">
        <w:rPr>
          <w:rFonts w:eastAsia="Times New Roman" w:cstheme="minorHAnsi"/>
          <w:b/>
          <w:bCs/>
          <w:color w:val="030303"/>
          <w:szCs w:val="18"/>
          <w:lang w:eastAsia="cs-CZ"/>
        </w:rPr>
        <w:t xml:space="preserve"> </w:t>
      </w:r>
      <w:r w:rsidR="00C25C67">
        <w:rPr>
          <w:rFonts w:eastAsia="Times New Roman" w:cstheme="minorHAnsi"/>
          <w:bCs/>
          <w:color w:val="030303"/>
          <w:szCs w:val="18"/>
          <w:lang w:eastAsia="cs-CZ"/>
        </w:rPr>
        <w:t>před i 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po rozvodu manželství svěřují do střídavé péče rodičů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>/společné péče rodičů/péče matky/do péče otce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. </w:t>
      </w:r>
    </w:p>
    <w:p w:rsidR="00454030" w:rsidRPr="000F0460" w:rsidRDefault="00454030" w:rsidP="00A22414">
      <w:pPr>
        <w:pStyle w:val="Odstavecseseznamem"/>
        <w:numPr>
          <w:ilvl w:val="0"/>
          <w:numId w:val="1"/>
        </w:numPr>
        <w:shd w:val="clear" w:color="auto" w:fill="FFFFFF"/>
        <w:spacing w:after="240"/>
        <w:ind w:left="567" w:hanging="283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Otec</w:t>
      </w:r>
      <w:r w:rsidR="0085015D" w:rsidRPr="000F0460">
        <w:rPr>
          <w:rFonts w:eastAsia="Times New Roman" w:cstheme="minorHAnsi"/>
          <w:bCs/>
          <w:color w:val="030303"/>
          <w:szCs w:val="18"/>
          <w:lang w:eastAsia="cs-CZ"/>
        </w:rPr>
        <w:t>/matka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 se zavazuje pro dobu před i po rozvodu manželství přispívat na výživu </w:t>
      </w:r>
      <w:proofErr w:type="spellStart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nezl</w:t>
      </w:r>
      <w:proofErr w:type="spellEnd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.  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Adama částkou 1 500 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Kč měsíčně a </w:t>
      </w:r>
      <w:proofErr w:type="spellStart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nezl</w:t>
      </w:r>
      <w:proofErr w:type="spellEnd"/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.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 Evy částkou 1 000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 xml:space="preserve"> Kč měsíčně splatnou předem vždy do 20. dne v kalendářním měsíci k rukám matky</w:t>
      </w:r>
      <w:r w:rsidR="009E40BF" w:rsidRPr="000F0460">
        <w:rPr>
          <w:rFonts w:eastAsia="Times New Roman" w:cstheme="minorHAnsi"/>
          <w:bCs/>
          <w:color w:val="030303"/>
          <w:szCs w:val="18"/>
          <w:lang w:eastAsia="cs-CZ"/>
        </w:rPr>
        <w:t>/otce</w:t>
      </w:r>
      <w:r w:rsidRPr="000F0460">
        <w:rPr>
          <w:rFonts w:eastAsia="Times New Roman" w:cstheme="minorHAnsi"/>
          <w:bCs/>
          <w:color w:val="030303"/>
          <w:szCs w:val="18"/>
          <w:lang w:eastAsia="cs-CZ"/>
        </w:rPr>
        <w:t>.</w:t>
      </w:r>
      <w:r w:rsidRPr="000F0460">
        <w:rPr>
          <w:rFonts w:eastAsia="Times New Roman" w:cstheme="minorHAnsi"/>
          <w:color w:val="030303"/>
          <w:szCs w:val="18"/>
          <w:lang w:eastAsia="cs-CZ"/>
        </w:rPr>
        <w:t xml:space="preserve"> </w:t>
      </w:r>
    </w:p>
    <w:p w:rsidR="00716075" w:rsidRDefault="009E40BF" w:rsidP="00716075">
      <w:pPr>
        <w:shd w:val="clear" w:color="auto" w:fill="FFFFFF"/>
        <w:spacing w:after="120"/>
        <w:ind w:left="284" w:hanging="284"/>
        <w:jc w:val="both"/>
        <w:rPr>
          <w:rFonts w:eastAsia="Times New Roman" w:cstheme="minorHAnsi"/>
          <w:color w:val="030303"/>
          <w:szCs w:val="18"/>
          <w:lang w:eastAsia="cs-CZ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5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>)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Uveďte</w:t>
      </w:r>
      <w:r w:rsidR="00192CFA" w:rsidRPr="000F0460">
        <w:rPr>
          <w:rFonts w:eastAsia="Times New Roman" w:cstheme="minorHAnsi"/>
          <w:b/>
          <w:color w:val="030303"/>
          <w:szCs w:val="18"/>
          <w:lang w:eastAsia="cs-CZ"/>
        </w:rPr>
        <w:t xml:space="preserve"> datum a místo</w:t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 xml:space="preserve">, 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kdy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 xml:space="preserve"> a kde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 byl návrh sepsán a připojte svůj 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 xml:space="preserve">vlastnoruční </w:t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>podpis</w:t>
      </w:r>
      <w:r w:rsidR="00F44449" w:rsidRPr="000F0460">
        <w:rPr>
          <w:rFonts w:eastAsia="Times New Roman" w:cstheme="minorHAnsi"/>
          <w:color w:val="030303"/>
          <w:szCs w:val="18"/>
          <w:lang w:eastAsia="cs-CZ"/>
        </w:rPr>
        <w:t>, který nemusí být úředně ověřen</w:t>
      </w:r>
      <w:r w:rsidR="00454030" w:rsidRPr="000F0460">
        <w:rPr>
          <w:rFonts w:eastAsia="Times New Roman" w:cstheme="minorHAnsi"/>
          <w:b/>
          <w:color w:val="030303"/>
          <w:szCs w:val="18"/>
          <w:lang w:eastAsia="cs-CZ"/>
        </w:rPr>
        <w:t xml:space="preserve"> 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(u dohody podpisy obou rodičů).</w:t>
      </w:r>
    </w:p>
    <w:p w:rsidR="009A240D" w:rsidRPr="000F0460" w:rsidRDefault="009E40BF" w:rsidP="00716075">
      <w:pPr>
        <w:shd w:val="clear" w:color="auto" w:fill="FFFFFF"/>
        <w:ind w:left="284" w:hanging="284"/>
        <w:jc w:val="both"/>
        <w:rPr>
          <w:rFonts w:cstheme="minorHAnsi"/>
          <w:sz w:val="28"/>
        </w:rPr>
      </w:pPr>
      <w:r w:rsidRPr="000F0460">
        <w:rPr>
          <w:rFonts w:eastAsia="Times New Roman" w:cstheme="minorHAnsi"/>
          <w:color w:val="030303"/>
          <w:szCs w:val="18"/>
          <w:lang w:eastAsia="cs-CZ"/>
        </w:rPr>
        <w:t>6)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ab/>
      </w:r>
      <w:r w:rsidR="00192CFA" w:rsidRPr="000F0460">
        <w:rPr>
          <w:rFonts w:eastAsia="Times New Roman" w:cstheme="minorHAnsi"/>
          <w:b/>
          <w:color w:val="030303"/>
          <w:szCs w:val="18"/>
          <w:lang w:eastAsia="cs-CZ"/>
        </w:rPr>
        <w:t>Zašlete soudu,</w:t>
      </w:r>
      <w:r w:rsidR="00192CFA" w:rsidRPr="000F0460">
        <w:rPr>
          <w:rFonts w:eastAsia="Times New Roman" w:cstheme="minorHAnsi"/>
          <w:color w:val="030303"/>
          <w:szCs w:val="18"/>
          <w:lang w:eastAsia="cs-CZ"/>
        </w:rPr>
        <w:t xml:space="preserve"> příp. doručte na podatelnu soudu 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 xml:space="preserve">návrh v potřebném počtu stejnopisů (obvykle </w:t>
      </w:r>
      <w:r w:rsidR="00A22414">
        <w:rPr>
          <w:rFonts w:eastAsia="Times New Roman" w:cstheme="minorHAnsi"/>
          <w:color w:val="030303"/>
          <w:szCs w:val="18"/>
          <w:lang w:eastAsia="cs-CZ"/>
        </w:rPr>
        <w:t>3</w:t>
      </w:r>
      <w:r w:rsidR="00454030" w:rsidRPr="000F0460">
        <w:rPr>
          <w:rFonts w:eastAsia="Times New Roman" w:cstheme="minorHAnsi"/>
          <w:color w:val="030303"/>
          <w:szCs w:val="18"/>
          <w:lang w:eastAsia="cs-CZ"/>
        </w:rPr>
        <w:t>) a připojte listiny, které jsou označeny k důkazu.</w:t>
      </w:r>
    </w:p>
    <w:sectPr w:rsidR="009A240D" w:rsidRPr="000F0460" w:rsidSect="00716075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F" w:rsidRDefault="009E40BF" w:rsidP="009E40BF">
      <w:pPr>
        <w:spacing w:after="0" w:line="240" w:lineRule="auto"/>
      </w:pPr>
      <w:r>
        <w:separator/>
      </w:r>
    </w:p>
  </w:endnote>
  <w:endnote w:type="continuationSeparator" w:id="0">
    <w:p w:rsidR="009E40BF" w:rsidRDefault="009E40BF" w:rsidP="009E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EF" w:rsidRDefault="001544EF">
    <w:pPr>
      <w:pStyle w:val="Zpat"/>
      <w:rPr>
        <w:sz w:val="16"/>
      </w:rPr>
    </w:pPr>
  </w:p>
  <w:p w:rsidR="009E40BF" w:rsidRPr="00181852" w:rsidRDefault="009E40BF">
    <w:pPr>
      <w:pStyle w:val="Zpat"/>
      <w:rPr>
        <w:sz w:val="16"/>
      </w:rPr>
    </w:pPr>
    <w:r w:rsidRPr="00181852">
      <w:rPr>
        <w:sz w:val="16"/>
      </w:rPr>
      <w:t xml:space="preserve">Osobní údaje uvedené v pokynu jsou fiktivní.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F" w:rsidRDefault="009E40BF" w:rsidP="009E40BF">
      <w:pPr>
        <w:spacing w:after="0" w:line="240" w:lineRule="auto"/>
      </w:pPr>
      <w:r>
        <w:separator/>
      </w:r>
    </w:p>
  </w:footnote>
  <w:footnote w:type="continuationSeparator" w:id="0">
    <w:p w:rsidR="009E40BF" w:rsidRDefault="009E40BF" w:rsidP="009E4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C3E"/>
    <w:multiLevelType w:val="hybridMultilevel"/>
    <w:tmpl w:val="67D6113E"/>
    <w:lvl w:ilvl="0" w:tplc="86FE5B84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AE4D9E"/>
    <w:multiLevelType w:val="hybridMultilevel"/>
    <w:tmpl w:val="16786B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42BB"/>
    <w:multiLevelType w:val="hybridMultilevel"/>
    <w:tmpl w:val="0E924644"/>
    <w:lvl w:ilvl="0" w:tplc="28F22BC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0"/>
    <w:rsid w:val="000F0460"/>
    <w:rsid w:val="001544EF"/>
    <w:rsid w:val="00154F7A"/>
    <w:rsid w:val="001704FD"/>
    <w:rsid w:val="00181852"/>
    <w:rsid w:val="00192CFA"/>
    <w:rsid w:val="00222F5A"/>
    <w:rsid w:val="002715A4"/>
    <w:rsid w:val="00454030"/>
    <w:rsid w:val="00466C03"/>
    <w:rsid w:val="004C67EA"/>
    <w:rsid w:val="00514642"/>
    <w:rsid w:val="0057072F"/>
    <w:rsid w:val="00716075"/>
    <w:rsid w:val="007D6AFA"/>
    <w:rsid w:val="0085015D"/>
    <w:rsid w:val="008F0C19"/>
    <w:rsid w:val="00927E77"/>
    <w:rsid w:val="009A240D"/>
    <w:rsid w:val="009E40BF"/>
    <w:rsid w:val="00A22414"/>
    <w:rsid w:val="00B41619"/>
    <w:rsid w:val="00C25C67"/>
    <w:rsid w:val="00CD2211"/>
    <w:rsid w:val="00F44449"/>
    <w:rsid w:val="00F72512"/>
    <w:rsid w:val="00F775AE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4030"/>
    <w:rPr>
      <w:b/>
      <w:bCs/>
    </w:rPr>
  </w:style>
  <w:style w:type="paragraph" w:styleId="Odstavecseseznamem">
    <w:name w:val="List Paragraph"/>
    <w:basedOn w:val="Normln"/>
    <w:uiPriority w:val="34"/>
    <w:qFormat/>
    <w:rsid w:val="009E4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0BF"/>
  </w:style>
  <w:style w:type="paragraph" w:styleId="Zpat">
    <w:name w:val="footer"/>
    <w:basedOn w:val="Normln"/>
    <w:link w:val="Zpat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54030"/>
    <w:rPr>
      <w:b/>
      <w:bCs/>
    </w:rPr>
  </w:style>
  <w:style w:type="paragraph" w:styleId="Odstavecseseznamem">
    <w:name w:val="List Paragraph"/>
    <w:basedOn w:val="Normln"/>
    <w:uiPriority w:val="34"/>
    <w:qFormat/>
    <w:rsid w:val="009E4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0BF"/>
  </w:style>
  <w:style w:type="paragraph" w:styleId="Zpat">
    <w:name w:val="footer"/>
    <w:basedOn w:val="Normln"/>
    <w:link w:val="ZpatChar"/>
    <w:uiPriority w:val="99"/>
    <w:unhideWhenUsed/>
    <w:rsid w:val="009E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Radim Mgr</dc:creator>
  <cp:lastModifiedBy>Jarmila Sekaninová</cp:lastModifiedBy>
  <cp:revision>27</cp:revision>
  <dcterms:created xsi:type="dcterms:W3CDTF">2018-06-28T05:57:00Z</dcterms:created>
  <dcterms:modified xsi:type="dcterms:W3CDTF">2018-10-05T12:39:00Z</dcterms:modified>
</cp:coreProperties>
</file>