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C6" w:rsidRPr="00214C67" w:rsidRDefault="00D037C6" w:rsidP="00D037C6">
      <w:pPr>
        <w:pStyle w:val="Nadpis1"/>
        <w:rPr>
          <w:sz w:val="28"/>
          <w:szCs w:val="28"/>
        </w:rPr>
      </w:pPr>
      <w:bookmarkStart w:id="0" w:name="_GoBack"/>
      <w:bookmarkEnd w:id="0"/>
      <w:r w:rsidRPr="00214C67">
        <w:rPr>
          <w:sz w:val="28"/>
          <w:szCs w:val="28"/>
        </w:rPr>
        <w:t>Česká republika - Okresní  soud  v Třebíči</w:t>
      </w:r>
    </w:p>
    <w:p w:rsidR="00D037C6" w:rsidRPr="00214C67" w:rsidRDefault="00D037C6" w:rsidP="00D037C6">
      <w:pPr>
        <w:jc w:val="center"/>
      </w:pPr>
      <w:r w:rsidRPr="00214C67">
        <w:sym w:font="Wingdings" w:char="002A"/>
      </w:r>
      <w:r w:rsidRPr="00214C67">
        <w:t xml:space="preserve">  674 34  Třebíč, Bráfova 502</w:t>
      </w:r>
    </w:p>
    <w:p w:rsidR="00D037C6" w:rsidRPr="00214C67" w:rsidRDefault="00D037C6" w:rsidP="00D037C6">
      <w:pPr>
        <w:jc w:val="center"/>
      </w:pPr>
      <w:r w:rsidRPr="00214C67">
        <w:sym w:font="Wingdings" w:char="0028"/>
      </w:r>
      <w:r w:rsidRPr="00214C67">
        <w:t xml:space="preserve"> tel.: 568-606 211, fax: 568-841 636</w:t>
      </w:r>
    </w:p>
    <w:p w:rsidR="00D037C6" w:rsidRPr="00214C67" w:rsidRDefault="00D037C6" w:rsidP="00D037C6">
      <w:pPr>
        <w:jc w:val="center"/>
      </w:pPr>
      <w:r w:rsidRPr="00214C67">
        <w:t xml:space="preserve">e-mail: </w:t>
      </w:r>
      <w:hyperlink r:id="rId6" w:history="1">
        <w:r w:rsidRPr="00214C67">
          <w:rPr>
            <w:rStyle w:val="Hypertextovodkaz"/>
          </w:rPr>
          <w:t>podatelna@osoud.trb.justice.cz</w:t>
        </w:r>
      </w:hyperlink>
    </w:p>
    <w:p w:rsidR="00D037C6" w:rsidRPr="00214C67" w:rsidRDefault="00D037C6" w:rsidP="00D037C6">
      <w:pPr>
        <w:jc w:val="center"/>
      </w:pPr>
      <w:r w:rsidRPr="00214C67">
        <w:t>datová schránka: besaeta</w:t>
      </w:r>
    </w:p>
    <w:p w:rsidR="00D037C6" w:rsidRPr="00214C67" w:rsidRDefault="00D037C6" w:rsidP="00D037C6">
      <w:r w:rsidRPr="00214C67">
        <w:t>___________________________________________________________________________</w:t>
      </w:r>
    </w:p>
    <w:p w:rsidR="00D037C6" w:rsidRPr="00214C67" w:rsidRDefault="00D037C6" w:rsidP="00D037C6"/>
    <w:p w:rsidR="00D037C6" w:rsidRPr="00214C67" w:rsidRDefault="00D037C6" w:rsidP="00D037C6"/>
    <w:p w:rsidR="00AA0A4A" w:rsidRPr="00214C67" w:rsidRDefault="00D35960">
      <w:r w:rsidRPr="00214C67">
        <w:t>17Spr 167</w:t>
      </w:r>
      <w:r w:rsidR="00D037C6" w:rsidRPr="00214C67">
        <w:t xml:space="preserve">/2019 </w:t>
      </w:r>
      <w:r w:rsidR="00D037C6" w:rsidRPr="00214C67">
        <w:tab/>
      </w:r>
      <w:r w:rsidR="00D037C6" w:rsidRPr="00214C67">
        <w:tab/>
      </w:r>
      <w:r w:rsidR="00D037C6" w:rsidRPr="00214C67">
        <w:tab/>
      </w:r>
      <w:r w:rsidR="00D037C6" w:rsidRPr="00214C67">
        <w:tab/>
      </w:r>
      <w:r w:rsidR="00D037C6" w:rsidRPr="00214C67">
        <w:tab/>
      </w:r>
    </w:p>
    <w:p w:rsidR="00D037C6" w:rsidRPr="00214C67" w:rsidRDefault="00D037C6" w:rsidP="00D037C6">
      <w:pPr>
        <w:jc w:val="right"/>
      </w:pPr>
      <w:r w:rsidRPr="00214C67">
        <w:t xml:space="preserve">V Třebíči  dne 27. 3. 2019 </w:t>
      </w:r>
    </w:p>
    <w:p w:rsidR="00D037C6" w:rsidRPr="00214C67" w:rsidRDefault="00D037C6" w:rsidP="00D037C6">
      <w:pPr>
        <w:jc w:val="right"/>
      </w:pPr>
    </w:p>
    <w:p w:rsidR="00D037C6" w:rsidRPr="00214C67" w:rsidRDefault="00D037C6" w:rsidP="00D037C6">
      <w:pPr>
        <w:jc w:val="center"/>
      </w:pPr>
      <w:r w:rsidRPr="00214C67">
        <w:rPr>
          <w:u w:val="single"/>
        </w:rPr>
        <w:t>VÝBĚROVÉ ŘÍZENÍ NA MÍSTO VSÚ OKRESNÍHO SOUDU V TŘEBÍČI</w:t>
      </w:r>
    </w:p>
    <w:p w:rsidR="00D037C6" w:rsidRPr="00214C67" w:rsidRDefault="00D037C6" w:rsidP="00D037C6">
      <w:pPr>
        <w:jc w:val="center"/>
      </w:pPr>
    </w:p>
    <w:p w:rsidR="00D037C6" w:rsidRPr="00214C67" w:rsidRDefault="00D037C6" w:rsidP="00D037C6"/>
    <w:p w:rsidR="00D037C6" w:rsidRPr="00214C67" w:rsidRDefault="00D037C6" w:rsidP="00D037C6">
      <w:r w:rsidRPr="00214C67">
        <w:t>Předsedkyně Okresního soudu v Třebíči vyhlašuje výběrové řízení na obsazení místa vyššího soudního úředníka/vyšší soudní úřednice, s pracovní náplní v rozsahu zákona č. 121/2008 Sb. o vyšších soudních úřednících v platném znění.</w:t>
      </w:r>
    </w:p>
    <w:p w:rsidR="00D037C6" w:rsidRPr="00214C67" w:rsidRDefault="00D037C6" w:rsidP="00D037C6"/>
    <w:p w:rsidR="00D037C6" w:rsidRPr="00214C67" w:rsidRDefault="00D037C6" w:rsidP="00D037C6">
      <w:pPr>
        <w:rPr>
          <w:b/>
        </w:rPr>
      </w:pPr>
      <w:r w:rsidRPr="00214C67">
        <w:rPr>
          <w:b/>
        </w:rPr>
        <w:t>Požadavky na uchazeče:</w:t>
      </w:r>
    </w:p>
    <w:p w:rsidR="00D037C6" w:rsidRPr="00214C67" w:rsidRDefault="00D037C6" w:rsidP="00D037C6">
      <w:pPr>
        <w:pStyle w:val="Odstavecseseznamem"/>
        <w:numPr>
          <w:ilvl w:val="0"/>
          <w:numId w:val="1"/>
        </w:numPr>
      </w:pPr>
      <w:r w:rsidRPr="00214C67">
        <w:t>vysokoškolské vzdělání v oboru právo nebo absolvent Justiční školy v Kroměříži</w:t>
      </w:r>
    </w:p>
    <w:p w:rsidR="00D037C6" w:rsidRPr="00214C67" w:rsidRDefault="00D037C6" w:rsidP="00D037C6">
      <w:pPr>
        <w:pStyle w:val="Odstavecseseznamem"/>
        <w:numPr>
          <w:ilvl w:val="0"/>
          <w:numId w:val="1"/>
        </w:numPr>
      </w:pPr>
      <w:r w:rsidRPr="00214C67">
        <w:t>trestní a morální bezúhonnost</w:t>
      </w:r>
    </w:p>
    <w:p w:rsidR="00D037C6" w:rsidRPr="00214C67" w:rsidRDefault="0025417C" w:rsidP="00D037C6">
      <w:pPr>
        <w:pStyle w:val="Odstavecseseznamem"/>
        <w:numPr>
          <w:ilvl w:val="0"/>
          <w:numId w:val="1"/>
        </w:numPr>
      </w:pPr>
      <w:r w:rsidRPr="00214C67">
        <w:t>odpovídající vystupování</w:t>
      </w:r>
    </w:p>
    <w:p w:rsidR="00D037C6" w:rsidRPr="00214C67" w:rsidRDefault="00D037C6" w:rsidP="00D037C6">
      <w:pPr>
        <w:pStyle w:val="Odstavecseseznamem"/>
        <w:numPr>
          <w:ilvl w:val="0"/>
          <w:numId w:val="1"/>
        </w:numPr>
      </w:pPr>
      <w:r w:rsidRPr="00214C67">
        <w:t>schopnost komunikace s </w:t>
      </w:r>
      <w:r w:rsidR="0025417C" w:rsidRPr="00214C67">
        <w:t>lidm</w:t>
      </w:r>
      <w:r w:rsidRPr="00214C67">
        <w:t>i</w:t>
      </w:r>
    </w:p>
    <w:p w:rsidR="00D037C6" w:rsidRPr="00214C67" w:rsidRDefault="00D037C6" w:rsidP="00D037C6">
      <w:pPr>
        <w:pStyle w:val="Odstavecseseznamem"/>
        <w:numPr>
          <w:ilvl w:val="0"/>
          <w:numId w:val="1"/>
        </w:numPr>
      </w:pPr>
      <w:r w:rsidRPr="00214C67">
        <w:t>schopnost vysokého pracovního nasazení</w:t>
      </w:r>
    </w:p>
    <w:p w:rsidR="00D037C6" w:rsidRPr="00214C67" w:rsidRDefault="00D037C6" w:rsidP="00D037C6">
      <w:pPr>
        <w:pStyle w:val="Odstavecseseznamem"/>
        <w:numPr>
          <w:ilvl w:val="0"/>
          <w:numId w:val="1"/>
        </w:numPr>
      </w:pPr>
      <w:r w:rsidRPr="00214C67">
        <w:t>znalost práce na PC</w:t>
      </w:r>
    </w:p>
    <w:p w:rsidR="00D037C6" w:rsidRPr="00214C67" w:rsidRDefault="00D037C6" w:rsidP="00D037C6">
      <w:pPr>
        <w:pStyle w:val="Odstavecseseznamem"/>
        <w:numPr>
          <w:ilvl w:val="0"/>
          <w:numId w:val="1"/>
        </w:numPr>
      </w:pPr>
    </w:p>
    <w:p w:rsidR="00D037C6" w:rsidRPr="00214C67" w:rsidRDefault="00D037C6" w:rsidP="00D037C6">
      <w:r w:rsidRPr="00214C67">
        <w:rPr>
          <w:b/>
        </w:rPr>
        <w:t>Termín pro podání přihlášky:</w:t>
      </w:r>
      <w:r w:rsidRPr="00214C67">
        <w:t xml:space="preserve"> do </w:t>
      </w:r>
      <w:r w:rsidR="00D35960" w:rsidRPr="00214C67">
        <w:t xml:space="preserve">30. 4. 2019 </w:t>
      </w:r>
    </w:p>
    <w:p w:rsidR="00D037C6" w:rsidRPr="00214C67" w:rsidRDefault="00D037C6" w:rsidP="00D037C6"/>
    <w:p w:rsidR="00D037C6" w:rsidRPr="00214C67" w:rsidRDefault="00D037C6" w:rsidP="00D037C6">
      <w:pPr>
        <w:rPr>
          <w:b/>
        </w:rPr>
      </w:pPr>
      <w:r w:rsidRPr="00214C67">
        <w:rPr>
          <w:b/>
        </w:rPr>
        <w:t>Přihlášky zasílejte na adresu:</w:t>
      </w:r>
    </w:p>
    <w:p w:rsidR="00D037C6" w:rsidRPr="00214C67" w:rsidRDefault="00D037C6" w:rsidP="00D037C6">
      <w:r w:rsidRPr="00214C67">
        <w:t>Okresní soud v Třebíči</w:t>
      </w:r>
    </w:p>
    <w:p w:rsidR="00D037C6" w:rsidRPr="00214C67" w:rsidRDefault="00D037C6" w:rsidP="00D037C6">
      <w:r w:rsidRPr="00214C67">
        <w:t xml:space="preserve">k rukám Aleny Vašíčkové </w:t>
      </w:r>
    </w:p>
    <w:p w:rsidR="00D037C6" w:rsidRPr="00214C67" w:rsidRDefault="00D037C6" w:rsidP="00D037C6">
      <w:r w:rsidRPr="00214C67">
        <w:t>Bráfova 502</w:t>
      </w:r>
    </w:p>
    <w:p w:rsidR="00D037C6" w:rsidRPr="00214C67" w:rsidRDefault="00D037C6" w:rsidP="00D037C6">
      <w:r w:rsidRPr="00214C67">
        <w:t>674 34 Třebíč</w:t>
      </w:r>
    </w:p>
    <w:p w:rsidR="00476E4B" w:rsidRPr="00214C67" w:rsidRDefault="00476E4B" w:rsidP="00D037C6">
      <w:r w:rsidRPr="00214C67">
        <w:t>obálka bude označena „Výběrové řízení – NEOTVÍRAT“</w:t>
      </w:r>
    </w:p>
    <w:p w:rsidR="00D037C6" w:rsidRPr="00214C67" w:rsidRDefault="00D037C6" w:rsidP="00D037C6"/>
    <w:p w:rsidR="00D037C6" w:rsidRPr="00214C67" w:rsidRDefault="00D037C6" w:rsidP="00D037C6">
      <w:pPr>
        <w:rPr>
          <w:b/>
        </w:rPr>
      </w:pPr>
      <w:r w:rsidRPr="00214C67">
        <w:rPr>
          <w:b/>
        </w:rPr>
        <w:t>Přílohou přihlášky bude:</w:t>
      </w:r>
    </w:p>
    <w:p w:rsidR="00D037C6" w:rsidRPr="00214C67" w:rsidRDefault="00D037C6" w:rsidP="00D037C6">
      <w:pPr>
        <w:pStyle w:val="Odstavecseseznamem"/>
        <w:numPr>
          <w:ilvl w:val="0"/>
          <w:numId w:val="1"/>
        </w:numPr>
      </w:pPr>
      <w:r w:rsidRPr="00214C67">
        <w:t>strukturovaný</w:t>
      </w:r>
      <w:r w:rsidR="0025417C" w:rsidRPr="00214C67">
        <w:t xml:space="preserve"> profesní životopis uchazeče</w:t>
      </w:r>
    </w:p>
    <w:p w:rsidR="0025417C" w:rsidRPr="00214C67" w:rsidRDefault="0025417C" w:rsidP="00D037C6">
      <w:pPr>
        <w:pStyle w:val="Odstavecseseznamem"/>
        <w:numPr>
          <w:ilvl w:val="0"/>
          <w:numId w:val="1"/>
        </w:numPr>
      </w:pPr>
      <w:r w:rsidRPr="00214C67">
        <w:t>motivační dopis</w:t>
      </w:r>
    </w:p>
    <w:p w:rsidR="0025417C" w:rsidRPr="00214C67" w:rsidRDefault="0025417C" w:rsidP="00D037C6">
      <w:pPr>
        <w:pStyle w:val="Odstavecseseznamem"/>
        <w:numPr>
          <w:ilvl w:val="0"/>
          <w:numId w:val="1"/>
        </w:numPr>
      </w:pPr>
      <w:r w:rsidRPr="00214C67">
        <w:t>kopie dokladu o dosaženém požadovaném vzdělání</w:t>
      </w:r>
    </w:p>
    <w:p w:rsidR="0025417C" w:rsidRPr="00214C67" w:rsidRDefault="0025417C" w:rsidP="00D037C6">
      <w:pPr>
        <w:pStyle w:val="Odstavecseseznamem"/>
        <w:numPr>
          <w:ilvl w:val="0"/>
          <w:numId w:val="1"/>
        </w:numPr>
      </w:pPr>
      <w:r w:rsidRPr="00214C67">
        <w:t>kopie výpisu z rejstříku trestů ne starší než dva měsíce</w:t>
      </w:r>
    </w:p>
    <w:p w:rsidR="0025417C" w:rsidRPr="00214C67" w:rsidRDefault="0025417C" w:rsidP="00D037C6">
      <w:pPr>
        <w:pStyle w:val="Odstavecseseznamem"/>
        <w:numPr>
          <w:ilvl w:val="0"/>
          <w:numId w:val="1"/>
        </w:numPr>
      </w:pPr>
      <w:r w:rsidRPr="00214C67">
        <w:t>souhlas se zpracováním osobních údajů (viz. příloha)</w:t>
      </w:r>
    </w:p>
    <w:p w:rsidR="00476E4B" w:rsidRPr="00214C67" w:rsidRDefault="00476E4B" w:rsidP="00476E4B"/>
    <w:p w:rsidR="00476E4B" w:rsidRPr="00214C67" w:rsidRDefault="00476E4B" w:rsidP="00476E4B">
      <w:pPr>
        <w:rPr>
          <w:b/>
        </w:rPr>
      </w:pPr>
      <w:r w:rsidRPr="00214C67">
        <w:rPr>
          <w:b/>
        </w:rPr>
        <w:t>Další informace podá:</w:t>
      </w:r>
    </w:p>
    <w:p w:rsidR="00476E4B" w:rsidRPr="00214C67" w:rsidRDefault="00476E4B" w:rsidP="00476E4B">
      <w:pPr>
        <w:pStyle w:val="Odstavecseseznamem"/>
        <w:numPr>
          <w:ilvl w:val="0"/>
          <w:numId w:val="1"/>
        </w:numPr>
      </w:pPr>
      <w:r w:rsidRPr="00214C67">
        <w:t>Alena Vašíčková, ředitelka správy Okresního soudu v Třebíči,</w:t>
      </w:r>
    </w:p>
    <w:p w:rsidR="00476E4B" w:rsidRPr="00214C67" w:rsidRDefault="00476E4B" w:rsidP="00476E4B">
      <w:pPr>
        <w:pStyle w:val="Odstavecseseznamem"/>
      </w:pPr>
      <w:r w:rsidRPr="00214C67">
        <w:t xml:space="preserve">tel. 568 606 226, email.: </w:t>
      </w:r>
      <w:hyperlink r:id="rId7" w:history="1">
        <w:r w:rsidRPr="00214C67">
          <w:rPr>
            <w:rStyle w:val="Hypertextovodkaz"/>
          </w:rPr>
          <w:t>avasickova@osoud.trb.justice.cz</w:t>
        </w:r>
      </w:hyperlink>
      <w:r w:rsidRPr="00214C67">
        <w:t xml:space="preserve"> </w:t>
      </w:r>
    </w:p>
    <w:p w:rsidR="00476E4B" w:rsidRPr="00214C67" w:rsidRDefault="00476E4B" w:rsidP="00476E4B">
      <w:pPr>
        <w:pStyle w:val="Odstavecseseznamem"/>
      </w:pPr>
    </w:p>
    <w:p w:rsidR="00476E4B" w:rsidRPr="00214C67" w:rsidRDefault="00476E4B" w:rsidP="00476E4B"/>
    <w:p w:rsidR="00476E4B" w:rsidRPr="00214C67" w:rsidRDefault="00476E4B" w:rsidP="00476E4B">
      <w:r w:rsidRPr="00214C67">
        <w:rPr>
          <w:b/>
        </w:rPr>
        <w:t>Termín nástupu:</w:t>
      </w:r>
      <w:r w:rsidRPr="00214C67">
        <w:t xml:space="preserve"> dle dohody </w:t>
      </w:r>
      <w:r w:rsidR="00D35960" w:rsidRPr="00214C67">
        <w:t xml:space="preserve"> </w:t>
      </w:r>
    </w:p>
    <w:p w:rsidR="00476E4B" w:rsidRPr="00214C67" w:rsidRDefault="00476E4B" w:rsidP="00476E4B">
      <w:r w:rsidRPr="00214C67">
        <w:rPr>
          <w:b/>
        </w:rPr>
        <w:t>Platové zařazení:</w:t>
      </w:r>
      <w:r w:rsidRPr="00214C67">
        <w:t xml:space="preserve"> platová třída 12. dle nařízení vlády č. 341/2017 Sb., v platném znění </w:t>
      </w:r>
    </w:p>
    <w:p w:rsidR="00476E4B" w:rsidRPr="00214C67" w:rsidRDefault="00476E4B" w:rsidP="00476E4B"/>
    <w:p w:rsidR="00476E4B" w:rsidRPr="00214C67" w:rsidRDefault="00476E4B" w:rsidP="00476E4B">
      <w:pPr>
        <w:rPr>
          <w:b/>
        </w:rPr>
      </w:pPr>
      <w:r w:rsidRPr="00214C67">
        <w:rPr>
          <w:b/>
        </w:rPr>
        <w:lastRenderedPageBreak/>
        <w:t>Další informace o průběhu výběrového řízení:</w:t>
      </w:r>
    </w:p>
    <w:p w:rsidR="00476E4B" w:rsidRPr="00214C67" w:rsidRDefault="00476E4B" w:rsidP="00476E4B">
      <w:pPr>
        <w:pStyle w:val="Odstavecseseznamem"/>
        <w:numPr>
          <w:ilvl w:val="0"/>
          <w:numId w:val="1"/>
        </w:numPr>
      </w:pPr>
      <w:r w:rsidRPr="00214C67">
        <w:t>součástí výběrového řízení bude pohovor před komisí, určenou předsedkyní soudu</w:t>
      </w:r>
    </w:p>
    <w:p w:rsidR="00476E4B" w:rsidRPr="00214C67" w:rsidRDefault="00476E4B" w:rsidP="00476E4B">
      <w:pPr>
        <w:pStyle w:val="Odstavecseseznamem"/>
        <w:numPr>
          <w:ilvl w:val="0"/>
          <w:numId w:val="1"/>
        </w:numPr>
      </w:pPr>
      <w:r w:rsidRPr="00214C67">
        <w:t>pohovor se může týkat také znalostí z obl</w:t>
      </w:r>
      <w:r w:rsidR="000C7D9F" w:rsidRPr="00214C67">
        <w:t>a</w:t>
      </w:r>
      <w:r w:rsidRPr="00214C67">
        <w:t>sti soukromého i veřejného práva, vč. práva procesního</w:t>
      </w:r>
    </w:p>
    <w:p w:rsidR="00476E4B" w:rsidRPr="00214C67" w:rsidRDefault="00476E4B" w:rsidP="00476E4B">
      <w:pPr>
        <w:pStyle w:val="Odstavecseseznamem"/>
        <w:numPr>
          <w:ilvl w:val="0"/>
          <w:numId w:val="1"/>
        </w:numPr>
      </w:pPr>
      <w:r w:rsidRPr="00214C67">
        <w:t>předsedkyně okresního soudu si vyhrazuje možnost zrušit vyhlášené výběrové řízení kdykoli  jeho v průběhu</w:t>
      </w:r>
    </w:p>
    <w:p w:rsidR="00476E4B" w:rsidRPr="00214C67" w:rsidRDefault="00476E4B" w:rsidP="00476E4B">
      <w:pPr>
        <w:pStyle w:val="Odstavecseseznamem"/>
        <w:numPr>
          <w:ilvl w:val="0"/>
          <w:numId w:val="1"/>
        </w:numPr>
      </w:pPr>
      <w:r w:rsidRPr="00214C67">
        <w:t xml:space="preserve">tato nabídka nezakládá povinnost uzavření pracovního poměru </w:t>
      </w:r>
    </w:p>
    <w:p w:rsidR="00476E4B" w:rsidRPr="00214C67" w:rsidRDefault="00476E4B" w:rsidP="00476E4B"/>
    <w:p w:rsidR="00476E4B" w:rsidRPr="00214C67" w:rsidRDefault="000C7D9F" w:rsidP="00476E4B">
      <w:r w:rsidRPr="00214C67">
        <w:t xml:space="preserve"> </w:t>
      </w:r>
    </w:p>
    <w:p w:rsidR="000C7D9F" w:rsidRPr="00214C67" w:rsidRDefault="000C7D9F" w:rsidP="00476E4B">
      <w:r w:rsidRPr="00214C67">
        <w:t>Mgr. Ludmila Novotná</w:t>
      </w:r>
    </w:p>
    <w:p w:rsidR="000C7D9F" w:rsidRPr="00214C67" w:rsidRDefault="000C7D9F" w:rsidP="00476E4B">
      <w:r w:rsidRPr="00214C67">
        <w:t xml:space="preserve">předsedkyně Okresního soudu v Třebíči </w:t>
      </w:r>
    </w:p>
    <w:p w:rsidR="00D037C6" w:rsidRPr="00214C67" w:rsidRDefault="00D037C6" w:rsidP="00D037C6"/>
    <w:sectPr w:rsidR="00D037C6" w:rsidRPr="00214C67" w:rsidSect="00AA0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3614"/>
    <w:multiLevelType w:val="hybridMultilevel"/>
    <w:tmpl w:val="0810C454"/>
    <w:lvl w:ilvl="0" w:tplc="E46CB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ýběrové řízení.docx 28.03.2019 13:26:07"/>
    <w:docVar w:name="DOKUMENT_ADRESAR_FS" w:val="C:\TMP\DB"/>
    <w:docVar w:name="DOKUMENT_AUTOMATICKE_UKLADANI" w:val="NE"/>
    <w:docVar w:name="DOKUMENT_PERIODA_UKLADANI" w:val="10"/>
  </w:docVars>
  <w:rsids>
    <w:rsidRoot w:val="00D037C6"/>
    <w:rsid w:val="000C7D9F"/>
    <w:rsid w:val="00214C67"/>
    <w:rsid w:val="0025417C"/>
    <w:rsid w:val="003A0444"/>
    <w:rsid w:val="003C01B1"/>
    <w:rsid w:val="00476E4B"/>
    <w:rsid w:val="00AA0A4A"/>
    <w:rsid w:val="00B45BEE"/>
    <w:rsid w:val="00C06181"/>
    <w:rsid w:val="00D037C6"/>
    <w:rsid w:val="00D3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7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037C6"/>
    <w:pPr>
      <w:keepNext/>
      <w:autoSpaceDE/>
      <w:autoSpaceDN/>
      <w:adjustRightInd/>
      <w:jc w:val="center"/>
      <w:outlineLvl w:val="0"/>
    </w:pPr>
    <w:rPr>
      <w:b/>
      <w:bCs/>
      <w:spacing w:val="60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037C6"/>
    <w:rPr>
      <w:rFonts w:ascii="Times New Roman" w:eastAsia="Times New Roman" w:hAnsi="Times New Roman" w:cs="Times New Roman"/>
      <w:b/>
      <w:bCs/>
      <w:spacing w:val="60"/>
      <w:sz w:val="40"/>
      <w:szCs w:val="4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37C6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037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59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96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7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037C6"/>
    <w:pPr>
      <w:keepNext/>
      <w:autoSpaceDE/>
      <w:autoSpaceDN/>
      <w:adjustRightInd/>
      <w:jc w:val="center"/>
      <w:outlineLvl w:val="0"/>
    </w:pPr>
    <w:rPr>
      <w:b/>
      <w:bCs/>
      <w:spacing w:val="60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037C6"/>
    <w:rPr>
      <w:rFonts w:ascii="Times New Roman" w:eastAsia="Times New Roman" w:hAnsi="Times New Roman" w:cs="Times New Roman"/>
      <w:b/>
      <w:bCs/>
      <w:spacing w:val="60"/>
      <w:sz w:val="40"/>
      <w:szCs w:val="4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37C6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037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59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96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2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vasickova@osoud.trb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soud.trb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Třebíči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Vašíčková</dc:creator>
  <cp:lastModifiedBy>Beranová Emílie</cp:lastModifiedBy>
  <cp:revision>2</cp:revision>
  <cp:lastPrinted>2019-03-27T09:48:00Z</cp:lastPrinted>
  <dcterms:created xsi:type="dcterms:W3CDTF">2019-03-28T12:27:00Z</dcterms:created>
  <dcterms:modified xsi:type="dcterms:W3CDTF">2019-03-28T12:27:00Z</dcterms:modified>
</cp:coreProperties>
</file>