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4" w:rsidRPr="00007E4B" w:rsidRDefault="00DB7C44" w:rsidP="0034197D">
      <w:pPr>
        <w:spacing w:before="120"/>
        <w:rPr>
          <w:rFonts w:eastAsia="Times New Roman" w:cs="Times New Roman"/>
          <w:szCs w:val="32"/>
        </w:rPr>
      </w:pPr>
      <w:r w:rsidRPr="00007E4B">
        <w:rPr>
          <w:rFonts w:eastAsia="Times New Roman" w:cs="Times New Roman"/>
          <w:szCs w:val="32"/>
        </w:rPr>
        <w:t xml:space="preserve">Spr </w:t>
      </w:r>
      <w:r w:rsidR="0015302B">
        <w:rPr>
          <w:rFonts w:eastAsia="Times New Roman" w:cs="Times New Roman"/>
          <w:szCs w:val="32"/>
        </w:rPr>
        <w:t>940</w:t>
      </w:r>
      <w:r w:rsidRPr="00007E4B">
        <w:rPr>
          <w:rFonts w:eastAsia="Times New Roman" w:cs="Times New Roman"/>
          <w:szCs w:val="32"/>
        </w:rPr>
        <w:t>/202</w:t>
      </w:r>
      <w:r w:rsidR="0015302B">
        <w:rPr>
          <w:rFonts w:eastAsia="Times New Roman" w:cs="Times New Roman"/>
          <w:szCs w:val="32"/>
        </w:rPr>
        <w:t>1</w:t>
      </w:r>
    </w:p>
    <w:p w:rsidR="001E60AB" w:rsidRPr="00E460A4" w:rsidRDefault="001E60AB" w:rsidP="0034197D">
      <w:pPr>
        <w:spacing w:before="120"/>
        <w:jc w:val="center"/>
        <w:rPr>
          <w:rFonts w:eastAsia="Times New Roman" w:cs="Times New Roman"/>
          <w:b/>
          <w:sz w:val="26"/>
          <w:szCs w:val="26"/>
        </w:rPr>
      </w:pPr>
      <w:r w:rsidRPr="00E460A4">
        <w:rPr>
          <w:rFonts w:eastAsia="Times New Roman" w:cs="Times New Roman"/>
          <w:b/>
          <w:sz w:val="26"/>
          <w:szCs w:val="26"/>
        </w:rPr>
        <w:t>Opatření předsedy Krajského soudu v</w:t>
      </w:r>
      <w:r w:rsidR="00176C2D" w:rsidRPr="00E460A4">
        <w:rPr>
          <w:rFonts w:eastAsia="Times New Roman" w:cs="Times New Roman"/>
          <w:b/>
          <w:sz w:val="26"/>
          <w:szCs w:val="26"/>
        </w:rPr>
        <w:t xml:space="preserve"> </w:t>
      </w:r>
      <w:r w:rsidRPr="00E460A4">
        <w:rPr>
          <w:rFonts w:eastAsia="Times New Roman" w:cs="Times New Roman"/>
          <w:b/>
          <w:sz w:val="26"/>
          <w:szCs w:val="26"/>
        </w:rPr>
        <w:t xml:space="preserve">Hradci Králové </w:t>
      </w:r>
    </w:p>
    <w:p w:rsidR="00CC5E57" w:rsidRDefault="006B3092" w:rsidP="00D82342">
      <w:pPr>
        <w:jc w:val="center"/>
        <w:rPr>
          <w:rFonts w:eastAsia="Times New Roman" w:cs="Times New Roman"/>
          <w:b/>
          <w:sz w:val="26"/>
          <w:szCs w:val="26"/>
        </w:rPr>
      </w:pPr>
      <w:r w:rsidRPr="00E460A4">
        <w:rPr>
          <w:rFonts w:eastAsia="Times New Roman" w:cs="Times New Roman"/>
          <w:b/>
          <w:sz w:val="26"/>
          <w:szCs w:val="26"/>
        </w:rPr>
        <w:t xml:space="preserve">o některých pravidlech </w:t>
      </w:r>
      <w:r w:rsidR="008301D5" w:rsidRPr="00E460A4">
        <w:rPr>
          <w:rFonts w:eastAsia="Times New Roman" w:cs="Times New Roman"/>
          <w:b/>
          <w:sz w:val="26"/>
          <w:szCs w:val="26"/>
        </w:rPr>
        <w:t xml:space="preserve">pohybu osob </w:t>
      </w:r>
    </w:p>
    <w:p w:rsidR="001E60AB" w:rsidRPr="00E460A4" w:rsidRDefault="008301D5" w:rsidP="00D82342">
      <w:pPr>
        <w:jc w:val="center"/>
        <w:rPr>
          <w:rFonts w:eastAsia="Times New Roman" w:cs="Times New Roman"/>
          <w:b/>
          <w:sz w:val="26"/>
          <w:szCs w:val="26"/>
        </w:rPr>
      </w:pPr>
      <w:r w:rsidRPr="00E460A4">
        <w:rPr>
          <w:rFonts w:eastAsia="Times New Roman" w:cs="Times New Roman"/>
          <w:b/>
          <w:sz w:val="26"/>
          <w:szCs w:val="26"/>
        </w:rPr>
        <w:t>v budov</w:t>
      </w:r>
      <w:r w:rsidR="005E0ADD" w:rsidRPr="00E460A4">
        <w:rPr>
          <w:rFonts w:eastAsia="Times New Roman" w:cs="Times New Roman"/>
          <w:b/>
          <w:sz w:val="26"/>
          <w:szCs w:val="26"/>
        </w:rPr>
        <w:t>ách</w:t>
      </w:r>
      <w:r w:rsidRPr="00E460A4">
        <w:rPr>
          <w:rFonts w:eastAsia="Times New Roman" w:cs="Times New Roman"/>
          <w:b/>
          <w:sz w:val="26"/>
          <w:szCs w:val="26"/>
        </w:rPr>
        <w:t xml:space="preserve"> </w:t>
      </w:r>
      <w:r w:rsidR="006B3092" w:rsidRPr="00E460A4">
        <w:rPr>
          <w:rFonts w:eastAsia="Times New Roman" w:cs="Times New Roman"/>
          <w:b/>
          <w:sz w:val="26"/>
          <w:szCs w:val="26"/>
        </w:rPr>
        <w:t>K</w:t>
      </w:r>
      <w:r w:rsidR="008E711C" w:rsidRPr="00E460A4">
        <w:rPr>
          <w:rFonts w:eastAsia="Times New Roman" w:cs="Times New Roman"/>
          <w:b/>
          <w:sz w:val="26"/>
          <w:szCs w:val="26"/>
        </w:rPr>
        <w:t>rajského soudu v Hradci Králové</w:t>
      </w:r>
    </w:p>
    <w:p w:rsidR="001E60AB" w:rsidRPr="003053A8" w:rsidRDefault="001E60AB" w:rsidP="0034197D">
      <w:pPr>
        <w:spacing w:before="120"/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szCs w:val="24"/>
        </w:rPr>
        <w:t>v zájmu snížení rizika šíření onemocnění COVID-19 způs</w:t>
      </w:r>
      <w:r w:rsidR="002927D3" w:rsidRPr="003053A8">
        <w:rPr>
          <w:rFonts w:eastAsia="Times New Roman" w:cs="Times New Roman"/>
          <w:szCs w:val="24"/>
        </w:rPr>
        <w:t>obeného koronavirem SARS-CoV-2 a při vědomí platnosti mimořádných opatření příslušných státních orgánů</w:t>
      </w:r>
      <w:r w:rsidR="00E9232A" w:rsidRPr="003053A8">
        <w:rPr>
          <w:rFonts w:eastAsia="Times New Roman" w:cs="Times New Roman"/>
          <w:szCs w:val="24"/>
        </w:rPr>
        <w:t xml:space="preserve"> i v</w:t>
      </w:r>
      <w:r w:rsidR="005E0ADD" w:rsidRPr="003053A8">
        <w:rPr>
          <w:rFonts w:eastAsia="Times New Roman" w:cs="Times New Roman"/>
          <w:szCs w:val="24"/>
        </w:rPr>
        <w:t> </w:t>
      </w:r>
      <w:r w:rsidR="00E9232A" w:rsidRPr="003053A8">
        <w:rPr>
          <w:rFonts w:eastAsia="Times New Roman" w:cs="Times New Roman"/>
          <w:szCs w:val="24"/>
        </w:rPr>
        <w:t>budov</w:t>
      </w:r>
      <w:r w:rsidR="005E0ADD" w:rsidRPr="003053A8">
        <w:rPr>
          <w:rFonts w:eastAsia="Times New Roman" w:cs="Times New Roman"/>
          <w:szCs w:val="24"/>
        </w:rPr>
        <w:t xml:space="preserve">ách </w:t>
      </w:r>
      <w:r w:rsidR="00E9232A" w:rsidRPr="003053A8">
        <w:rPr>
          <w:rFonts w:eastAsia="Times New Roman" w:cs="Times New Roman"/>
          <w:szCs w:val="24"/>
        </w:rPr>
        <w:t>Krajského soudu v Hradci Králové</w:t>
      </w:r>
      <w:r w:rsidR="002927D3" w:rsidRPr="003053A8">
        <w:rPr>
          <w:rFonts w:eastAsia="Times New Roman" w:cs="Times New Roman"/>
          <w:szCs w:val="24"/>
        </w:rPr>
        <w:t xml:space="preserve"> </w:t>
      </w:r>
      <w:r w:rsidRPr="003053A8">
        <w:rPr>
          <w:rFonts w:eastAsia="Times New Roman" w:cs="Times New Roman"/>
          <w:szCs w:val="24"/>
        </w:rPr>
        <w:t xml:space="preserve">předseda Krajského soudu v Hradci Králové </w:t>
      </w:r>
      <w:r w:rsidR="00C3000C" w:rsidRPr="003053A8">
        <w:rPr>
          <w:rFonts w:eastAsia="Times New Roman" w:cs="Times New Roman"/>
          <w:szCs w:val="24"/>
        </w:rPr>
        <w:t>nařizuj</w:t>
      </w:r>
      <w:r w:rsidR="002927D3" w:rsidRPr="003053A8">
        <w:rPr>
          <w:rFonts w:eastAsia="Times New Roman" w:cs="Times New Roman"/>
          <w:szCs w:val="24"/>
        </w:rPr>
        <w:t>e</w:t>
      </w:r>
      <w:r w:rsidR="008E711C" w:rsidRPr="003053A8">
        <w:rPr>
          <w:rFonts w:eastAsia="Times New Roman" w:cs="Times New Roman"/>
          <w:szCs w:val="24"/>
        </w:rPr>
        <w:t>:</w:t>
      </w:r>
    </w:p>
    <w:p w:rsidR="00216454" w:rsidRDefault="00216454" w:rsidP="0034197D">
      <w:pPr>
        <w:spacing w:before="120"/>
        <w:jc w:val="center"/>
        <w:rPr>
          <w:rFonts w:eastAsia="Times New Roman" w:cs="Times New Roman"/>
          <w:b/>
          <w:szCs w:val="24"/>
        </w:rPr>
      </w:pPr>
    </w:p>
    <w:p w:rsidR="00FA4234" w:rsidRPr="003053A8" w:rsidRDefault="00FA4234" w:rsidP="0034197D">
      <w:pPr>
        <w:spacing w:before="120"/>
        <w:jc w:val="center"/>
        <w:rPr>
          <w:rFonts w:eastAsia="Times New Roman" w:cs="Times New Roman"/>
          <w:b/>
          <w:szCs w:val="24"/>
        </w:rPr>
      </w:pPr>
      <w:r w:rsidRPr="003053A8">
        <w:rPr>
          <w:rFonts w:eastAsia="Times New Roman" w:cs="Times New Roman"/>
          <w:b/>
          <w:szCs w:val="24"/>
        </w:rPr>
        <w:t>I.</w:t>
      </w:r>
    </w:p>
    <w:p w:rsidR="00216454" w:rsidRDefault="00FA4234" w:rsidP="001D49F3">
      <w:pPr>
        <w:autoSpaceDE w:val="0"/>
        <w:autoSpaceDN w:val="0"/>
        <w:adjustRightInd w:val="0"/>
        <w:spacing w:before="120"/>
        <w:jc w:val="both"/>
        <w:rPr>
          <w:rFonts w:eastAsia="Times New Roman" w:cs="Garamond"/>
          <w:b/>
          <w:szCs w:val="24"/>
        </w:rPr>
      </w:pPr>
      <w:r w:rsidRPr="003053A8">
        <w:rPr>
          <w:rFonts w:eastAsia="Times New Roman" w:cs="Garamond"/>
          <w:szCs w:val="24"/>
        </w:rPr>
        <w:t xml:space="preserve">Všechny </w:t>
      </w:r>
      <w:r w:rsidRPr="003053A8">
        <w:rPr>
          <w:rFonts w:eastAsia="Times New Roman" w:cs="Garamond-Bold"/>
          <w:bCs/>
          <w:szCs w:val="24"/>
        </w:rPr>
        <w:t xml:space="preserve">osoby </w:t>
      </w:r>
      <w:r w:rsidR="00E27435" w:rsidRPr="003053A8">
        <w:rPr>
          <w:rFonts w:eastAsia="Times New Roman" w:cs="Garamond-Bold"/>
          <w:bCs/>
          <w:szCs w:val="24"/>
        </w:rPr>
        <w:t>pohybující se v budov</w:t>
      </w:r>
      <w:r w:rsidR="000A2347" w:rsidRPr="003053A8">
        <w:rPr>
          <w:rFonts w:eastAsia="Times New Roman" w:cs="Garamond-Bold"/>
          <w:bCs/>
          <w:szCs w:val="24"/>
        </w:rPr>
        <w:t>ě</w:t>
      </w:r>
      <w:r w:rsidRPr="003053A8">
        <w:rPr>
          <w:rFonts w:eastAsia="Times New Roman" w:cs="Garamond-Bold"/>
          <w:bCs/>
          <w:szCs w:val="24"/>
        </w:rPr>
        <w:t xml:space="preserve"> soudu</w:t>
      </w:r>
      <w:r w:rsidR="005E0ADD" w:rsidRPr="003053A8">
        <w:rPr>
          <w:rFonts w:eastAsia="Times New Roman" w:cs="Garamond-Bold"/>
          <w:bCs/>
          <w:szCs w:val="24"/>
        </w:rPr>
        <w:t xml:space="preserve"> (v Hradci Králové a v Pardubicích)</w:t>
      </w:r>
      <w:r w:rsidR="007F370C" w:rsidRPr="003053A8">
        <w:rPr>
          <w:rFonts w:eastAsia="Times New Roman" w:cs="Garamond-Bold"/>
          <w:bCs/>
          <w:szCs w:val="24"/>
        </w:rPr>
        <w:t xml:space="preserve"> </w:t>
      </w:r>
      <w:r w:rsidRPr="003053A8">
        <w:rPr>
          <w:rFonts w:eastAsia="Times New Roman" w:cs="Garamond"/>
          <w:szCs w:val="24"/>
        </w:rPr>
        <w:t xml:space="preserve">jsou povinny chovat se ohleduplně tak, aby snížily na minimum riziko přenosu jakéhokoliv infekčního onemocnění. </w:t>
      </w:r>
    </w:p>
    <w:p w:rsidR="00FA4234" w:rsidRPr="0034197D" w:rsidRDefault="00FA4234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Garamond"/>
          <w:b/>
          <w:szCs w:val="24"/>
        </w:rPr>
      </w:pPr>
      <w:r w:rsidRPr="0034197D">
        <w:rPr>
          <w:rFonts w:eastAsia="Times New Roman" w:cs="Garamond"/>
          <w:b/>
          <w:szCs w:val="24"/>
        </w:rPr>
        <w:t>II.</w:t>
      </w:r>
    </w:p>
    <w:p w:rsidR="007317AF" w:rsidRPr="0034197D" w:rsidRDefault="007317AF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Garamond"/>
          <w:szCs w:val="24"/>
        </w:rPr>
      </w:pPr>
      <w:r w:rsidRPr="0034197D">
        <w:rPr>
          <w:rFonts w:eastAsia="Times New Roman" w:cs="Garamond"/>
          <w:szCs w:val="24"/>
        </w:rPr>
        <w:t>Všechny osoby jsou povinny po celou dobu své přítomnosti v budově soudu:</w:t>
      </w:r>
    </w:p>
    <w:p w:rsidR="007317AF" w:rsidRPr="0015302B" w:rsidRDefault="007317AF" w:rsidP="00525B5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="Times New Roman" w:cs="Garamond"/>
          <w:szCs w:val="24"/>
        </w:rPr>
      </w:pPr>
      <w:r w:rsidRPr="0034197D">
        <w:rPr>
          <w:rFonts w:eastAsia="Times New Roman" w:cs="Garamond"/>
          <w:szCs w:val="24"/>
        </w:rPr>
        <w:t xml:space="preserve">zachovávat odstup od ostatních osob v doporučené vzdálenosti minimálně </w:t>
      </w:r>
      <w:r w:rsidR="000608CD">
        <w:rPr>
          <w:rFonts w:eastAsia="Times New Roman" w:cs="Garamond"/>
          <w:szCs w:val="24"/>
        </w:rPr>
        <w:t>1,5</w:t>
      </w:r>
      <w:r w:rsidRPr="0034197D">
        <w:rPr>
          <w:rFonts w:eastAsia="Times New Roman" w:cs="Garamond"/>
          <w:szCs w:val="24"/>
        </w:rPr>
        <w:t xml:space="preserve"> metr</w:t>
      </w:r>
      <w:r w:rsidR="000608CD">
        <w:rPr>
          <w:rFonts w:eastAsia="Times New Roman" w:cs="Garamond"/>
          <w:szCs w:val="24"/>
        </w:rPr>
        <w:t>u</w:t>
      </w:r>
      <w:r w:rsidRPr="0034197D">
        <w:rPr>
          <w:rFonts w:eastAsia="Times New Roman" w:cs="Garamond"/>
          <w:szCs w:val="24"/>
        </w:rPr>
        <w:t>, je-li to možné</w:t>
      </w:r>
      <w:r w:rsidRPr="0015302B">
        <w:rPr>
          <w:rFonts w:eastAsia="Times New Roman" w:cs="Garamond"/>
          <w:szCs w:val="24"/>
        </w:rPr>
        <w:t>,</w:t>
      </w:r>
    </w:p>
    <w:p w:rsidR="00216454" w:rsidRPr="00BE10AC" w:rsidRDefault="007317AF" w:rsidP="00BE10A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="Times New Roman" w:cs="Times New Roman"/>
          <w:b/>
          <w:szCs w:val="24"/>
        </w:rPr>
      </w:pPr>
      <w:r w:rsidRPr="001D49F3">
        <w:rPr>
          <w:rFonts w:eastAsia="Times New Roman" w:cs="Arial"/>
          <w:szCs w:val="24"/>
        </w:rPr>
        <w:t>používat</w:t>
      </w:r>
      <w:r w:rsidR="00BE7624" w:rsidRPr="001D49F3">
        <w:rPr>
          <w:rFonts w:eastAsia="Times New Roman" w:cs="Arial"/>
          <w:szCs w:val="24"/>
        </w:rPr>
        <w:t xml:space="preserve"> ochranné prostředky dýchacích cest (nos, ústa), kterým</w:t>
      </w:r>
      <w:r w:rsidR="004C5CD0" w:rsidRPr="001D49F3">
        <w:rPr>
          <w:rFonts w:eastAsia="Times New Roman" w:cs="Arial"/>
          <w:szCs w:val="24"/>
        </w:rPr>
        <w:t>i</w:t>
      </w:r>
      <w:r w:rsidR="00682210">
        <w:rPr>
          <w:rFonts w:eastAsia="Times New Roman" w:cs="Arial"/>
          <w:szCs w:val="24"/>
        </w:rPr>
        <w:t xml:space="preserve"> jsou</w:t>
      </w:r>
      <w:r w:rsidR="00BE7624" w:rsidRPr="001D49F3">
        <w:rPr>
          <w:rFonts w:eastAsia="Times New Roman" w:cs="Arial"/>
          <w:szCs w:val="24"/>
        </w:rPr>
        <w:t xml:space="preserve"> respirátor nebo obdobný prostředek (vždy bez výdechového ventilu) naplňující minimálně všechny technické podmínky a požadavky (pro výrobek), včetně filtrační účinnosti alespoň 9</w:t>
      </w:r>
      <w:r w:rsidR="006975C0" w:rsidRPr="001D49F3">
        <w:rPr>
          <w:rFonts w:eastAsia="Times New Roman" w:cs="Arial"/>
          <w:szCs w:val="24"/>
        </w:rPr>
        <w:t>4</w:t>
      </w:r>
      <w:r w:rsidR="00BE7624" w:rsidRPr="001D49F3">
        <w:rPr>
          <w:rFonts w:eastAsia="Times New Roman" w:cs="Arial"/>
          <w:szCs w:val="24"/>
        </w:rPr>
        <w:t xml:space="preserve"> % dl</w:t>
      </w:r>
      <w:r w:rsidR="000608CD" w:rsidRPr="001D49F3">
        <w:rPr>
          <w:rFonts w:eastAsia="Times New Roman" w:cs="Arial"/>
          <w:szCs w:val="24"/>
        </w:rPr>
        <w:t>e</w:t>
      </w:r>
      <w:r w:rsidR="001D49F3" w:rsidRPr="001D49F3">
        <w:rPr>
          <w:rFonts w:eastAsia="Times New Roman" w:cs="Arial"/>
          <w:szCs w:val="24"/>
        </w:rPr>
        <w:t xml:space="preserve"> příslušných norem, </w:t>
      </w:r>
      <w:r w:rsidR="00BE7624" w:rsidRPr="001D49F3">
        <w:rPr>
          <w:rFonts w:eastAsia="Times New Roman" w:cs="Arial"/>
          <w:szCs w:val="24"/>
        </w:rPr>
        <w:t>které brání šíření kapének,</w:t>
      </w:r>
      <w:r w:rsidRPr="001D49F3">
        <w:rPr>
          <w:rFonts w:eastAsia="Times New Roman" w:cs="Arial"/>
          <w:szCs w:val="24"/>
        </w:rPr>
        <w:t xml:space="preserve"> </w:t>
      </w:r>
      <w:r w:rsidRPr="001D49F3">
        <w:rPr>
          <w:rFonts w:eastAsia="Times New Roman" w:cs="Times New Roman"/>
          <w:szCs w:val="24"/>
        </w:rPr>
        <w:t>s</w:t>
      </w:r>
      <w:r w:rsidR="000608CD" w:rsidRPr="001D49F3">
        <w:rPr>
          <w:rFonts w:eastAsia="Times New Roman" w:cs="Times New Roman"/>
          <w:szCs w:val="24"/>
        </w:rPr>
        <w:t> </w:t>
      </w:r>
      <w:r w:rsidRPr="001D49F3">
        <w:rPr>
          <w:rFonts w:eastAsia="Times New Roman" w:cs="Times New Roman"/>
          <w:szCs w:val="24"/>
        </w:rPr>
        <w:t>výjimk</w:t>
      </w:r>
      <w:r w:rsidR="000608CD" w:rsidRPr="001D49F3">
        <w:rPr>
          <w:rFonts w:eastAsia="Times New Roman" w:cs="Times New Roman"/>
          <w:szCs w:val="24"/>
        </w:rPr>
        <w:t xml:space="preserve">ami </w:t>
      </w:r>
      <w:r w:rsidR="00682210">
        <w:rPr>
          <w:rFonts w:eastAsia="Times New Roman" w:cs="Times New Roman"/>
          <w:szCs w:val="24"/>
        </w:rPr>
        <w:t>dle platných m</w:t>
      </w:r>
      <w:r w:rsidR="00BE10AC">
        <w:rPr>
          <w:rFonts w:eastAsia="Times New Roman" w:cs="Times New Roman"/>
          <w:szCs w:val="24"/>
        </w:rPr>
        <w:t>imořádn</w:t>
      </w:r>
      <w:r w:rsidR="00682210">
        <w:rPr>
          <w:rFonts w:eastAsia="Times New Roman" w:cs="Times New Roman"/>
          <w:szCs w:val="24"/>
        </w:rPr>
        <w:t xml:space="preserve">ých </w:t>
      </w:r>
      <w:r w:rsidR="00BE10AC">
        <w:rPr>
          <w:rFonts w:eastAsia="Times New Roman" w:cs="Times New Roman"/>
          <w:szCs w:val="24"/>
        </w:rPr>
        <w:t>opatření Ministerst</w:t>
      </w:r>
      <w:r w:rsidR="004C5CD0" w:rsidRPr="00BE10AC">
        <w:rPr>
          <w:rFonts w:eastAsia="Times New Roman" w:cs="Times New Roman"/>
          <w:szCs w:val="24"/>
        </w:rPr>
        <w:t>v</w:t>
      </w:r>
      <w:r w:rsidR="00BE10AC">
        <w:rPr>
          <w:rFonts w:eastAsia="Times New Roman" w:cs="Times New Roman"/>
          <w:szCs w:val="24"/>
        </w:rPr>
        <w:t>a</w:t>
      </w:r>
      <w:r w:rsidR="004C5CD0" w:rsidRPr="00BE10AC">
        <w:rPr>
          <w:rFonts w:eastAsia="Times New Roman" w:cs="Times New Roman"/>
          <w:szCs w:val="24"/>
        </w:rPr>
        <w:t xml:space="preserve"> zdravotnictví.</w:t>
      </w:r>
      <w:r w:rsidR="004C5CD0" w:rsidRPr="00BE10AC">
        <w:rPr>
          <w:rFonts w:eastAsia="Times New Roman" w:cs="Times New Roman"/>
          <w:b/>
          <w:szCs w:val="24"/>
        </w:rPr>
        <w:t xml:space="preserve"> </w:t>
      </w:r>
    </w:p>
    <w:p w:rsidR="001F5EE8" w:rsidRDefault="001F5EE8" w:rsidP="001F5EE8">
      <w:pPr>
        <w:pStyle w:val="Odstavecseseznamem"/>
        <w:autoSpaceDE w:val="0"/>
        <w:autoSpaceDN w:val="0"/>
        <w:adjustRightInd w:val="0"/>
        <w:contextualSpacing w:val="0"/>
        <w:jc w:val="both"/>
        <w:rPr>
          <w:rFonts w:eastAsia="Times New Roman" w:cs="Times New Roman"/>
          <w:b/>
          <w:szCs w:val="24"/>
        </w:rPr>
      </w:pPr>
    </w:p>
    <w:p w:rsidR="00C3712F" w:rsidRPr="0034197D" w:rsidRDefault="00C3712F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Times New Roman"/>
          <w:b/>
          <w:szCs w:val="24"/>
        </w:rPr>
      </w:pPr>
      <w:r w:rsidRPr="0034197D">
        <w:rPr>
          <w:rFonts w:eastAsia="Times New Roman" w:cs="Times New Roman"/>
          <w:b/>
          <w:szCs w:val="24"/>
        </w:rPr>
        <w:t>III.</w:t>
      </w:r>
    </w:p>
    <w:p w:rsidR="003053A8" w:rsidRDefault="00C3712F" w:rsidP="0034197D">
      <w:pPr>
        <w:autoSpaceDE w:val="0"/>
        <w:autoSpaceDN w:val="0"/>
        <w:adjustRightInd w:val="0"/>
        <w:spacing w:before="120"/>
        <w:jc w:val="both"/>
        <w:rPr>
          <w:rFonts w:eastAsia="Times New Roman"/>
          <w:szCs w:val="24"/>
        </w:rPr>
      </w:pPr>
      <w:r w:rsidRPr="003053A8">
        <w:rPr>
          <w:rFonts w:eastAsia="Times New Roman" w:cs="Arial"/>
          <w:szCs w:val="24"/>
        </w:rPr>
        <w:t>Zjistí-li justiční stráž</w:t>
      </w:r>
      <w:r w:rsidRPr="00C3712F">
        <w:rPr>
          <w:rFonts w:eastAsia="Times New Roman" w:cs="Arial"/>
          <w:szCs w:val="24"/>
        </w:rPr>
        <w:t xml:space="preserve"> </w:t>
      </w:r>
      <w:r w:rsidRPr="003053A8">
        <w:rPr>
          <w:rFonts w:eastAsia="Times New Roman" w:cs="Arial"/>
          <w:szCs w:val="24"/>
        </w:rPr>
        <w:t xml:space="preserve">porušování povinnosti </w:t>
      </w:r>
      <w:r w:rsidRPr="003053A8">
        <w:rPr>
          <w:rFonts w:eastAsia="Times New Roman" w:cs="Times New Roman"/>
          <w:szCs w:val="24"/>
        </w:rPr>
        <w:t>používání ochrany dýchacích cest podle bodu II. tohoto opatření</w:t>
      </w:r>
      <w:r>
        <w:rPr>
          <w:rFonts w:eastAsia="Times New Roman" w:cs="Times New Roman"/>
          <w:szCs w:val="24"/>
        </w:rPr>
        <w:t xml:space="preserve">, </w:t>
      </w:r>
      <w:r w:rsidRPr="00F51362">
        <w:rPr>
          <w:rFonts w:eastAsia="Times New Roman"/>
          <w:szCs w:val="24"/>
        </w:rPr>
        <w:t>a to i po výzvě příslušníka justiční stráže</w:t>
      </w:r>
      <w:r>
        <w:rPr>
          <w:rFonts w:eastAsia="Times New Roman"/>
          <w:szCs w:val="24"/>
        </w:rPr>
        <w:t>, takovou osobu z budovy vykáže.</w:t>
      </w:r>
    </w:p>
    <w:p w:rsidR="00C3712F" w:rsidRPr="003053A8" w:rsidRDefault="00C3712F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B</w:t>
      </w:r>
      <w:r w:rsidRPr="003053A8">
        <w:rPr>
          <w:rFonts w:eastAsia="Times New Roman" w:cs="Arial"/>
          <w:szCs w:val="24"/>
        </w:rPr>
        <w:t xml:space="preserve">ude-li </w:t>
      </w:r>
      <w:r>
        <w:rPr>
          <w:rFonts w:eastAsia="Times New Roman" w:cs="Arial"/>
          <w:szCs w:val="24"/>
        </w:rPr>
        <w:t>z</w:t>
      </w:r>
      <w:r w:rsidRPr="003053A8">
        <w:rPr>
          <w:rFonts w:eastAsia="Times New Roman" w:cs="Arial"/>
          <w:szCs w:val="24"/>
        </w:rPr>
        <w:t xml:space="preserve"> budovy soudu </w:t>
      </w:r>
      <w:r>
        <w:rPr>
          <w:rFonts w:eastAsia="Times New Roman" w:cs="Arial"/>
          <w:szCs w:val="24"/>
        </w:rPr>
        <w:t>vykázána</w:t>
      </w:r>
      <w:r w:rsidRPr="003053A8">
        <w:rPr>
          <w:rFonts w:eastAsia="Times New Roman" w:cs="Arial"/>
          <w:szCs w:val="24"/>
        </w:rPr>
        <w:t xml:space="preserve"> osoba, která byla předvolána k ústnímu jednání (např. účastník řízení, zástupce účastníka řízení, svědek, znalec)</w:t>
      </w:r>
      <w:r>
        <w:rPr>
          <w:rFonts w:eastAsia="Times New Roman" w:cs="Arial"/>
          <w:szCs w:val="24"/>
        </w:rPr>
        <w:t xml:space="preserve"> nebo úřednímu jednání</w:t>
      </w:r>
      <w:r w:rsidRPr="003053A8">
        <w:rPr>
          <w:rFonts w:eastAsia="Times New Roman" w:cs="Arial"/>
          <w:szCs w:val="24"/>
        </w:rPr>
        <w:t>, justiční stráž o tom bezodkladně vyrozumí soudce</w:t>
      </w:r>
      <w:r>
        <w:rPr>
          <w:rFonts w:eastAsia="Times New Roman" w:cs="Arial"/>
          <w:szCs w:val="24"/>
        </w:rPr>
        <w:t xml:space="preserve"> nebo zaměstnance</w:t>
      </w:r>
      <w:r w:rsidRPr="003053A8">
        <w:rPr>
          <w:rFonts w:eastAsia="Times New Roman" w:cs="Arial"/>
          <w:szCs w:val="24"/>
        </w:rPr>
        <w:t>, který ji předvolal</w:t>
      </w:r>
      <w:r>
        <w:rPr>
          <w:rFonts w:eastAsia="Times New Roman" w:cs="Arial"/>
          <w:szCs w:val="24"/>
        </w:rPr>
        <w:t xml:space="preserve">, </w:t>
      </w:r>
      <w:r>
        <w:rPr>
          <w:rFonts w:eastAsia="Times New Roman" w:cs="Arial"/>
          <w:color w:val="0A0A0A"/>
          <w:szCs w:val="28"/>
        </w:rPr>
        <w:t>u ostatních osob o tom vyrozumí předsedu soudu</w:t>
      </w:r>
      <w:r w:rsidRPr="003053A8">
        <w:rPr>
          <w:rFonts w:eastAsia="Times New Roman" w:cs="Arial"/>
          <w:szCs w:val="24"/>
        </w:rPr>
        <w:t>.</w:t>
      </w:r>
    </w:p>
    <w:p w:rsidR="003053A8" w:rsidRPr="003053A8" w:rsidRDefault="000A7C30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color w:val="0A0A0A"/>
          <w:szCs w:val="24"/>
        </w:rPr>
      </w:pPr>
      <w:r>
        <w:rPr>
          <w:rFonts w:eastAsia="Times New Roman" w:cs="Arial"/>
          <w:b/>
          <w:color w:val="0A0A0A"/>
          <w:szCs w:val="24"/>
        </w:rPr>
        <w:t>I</w:t>
      </w:r>
      <w:r w:rsidR="003053A8" w:rsidRPr="003053A8">
        <w:rPr>
          <w:rFonts w:eastAsia="Times New Roman" w:cs="Arial"/>
          <w:b/>
          <w:color w:val="0A0A0A"/>
          <w:szCs w:val="24"/>
        </w:rPr>
        <w:t>V.</w:t>
      </w:r>
    </w:p>
    <w:p w:rsidR="007317AF" w:rsidRPr="003053A8" w:rsidRDefault="007317AF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szCs w:val="24"/>
        </w:rPr>
      </w:pPr>
      <w:r w:rsidRPr="003053A8">
        <w:rPr>
          <w:rFonts w:eastAsia="Times New Roman" w:cs="Arial"/>
          <w:szCs w:val="24"/>
        </w:rPr>
        <w:t xml:space="preserve">Zjistí-li justiční stráž u </w:t>
      </w:r>
      <w:r w:rsidRPr="003053A8">
        <w:rPr>
          <w:rFonts w:eastAsia="Times New Roman" w:cs="Garamond"/>
          <w:szCs w:val="24"/>
        </w:rPr>
        <w:t>osoby z řad veřejnosti</w:t>
      </w:r>
      <w:r w:rsidRPr="003053A8">
        <w:rPr>
          <w:rFonts w:eastAsia="Calibri" w:cs="Times New Roman"/>
          <w:szCs w:val="24"/>
        </w:rPr>
        <w:t xml:space="preserve"> vstupující do budov soudu</w:t>
      </w:r>
      <w:r w:rsidRPr="003053A8">
        <w:rPr>
          <w:rFonts w:eastAsia="Times New Roman" w:cs="Garamond"/>
          <w:szCs w:val="24"/>
        </w:rPr>
        <w:t xml:space="preserve"> viditelné symptomy respiračního onemocnění</w:t>
      </w:r>
      <w:r w:rsidRPr="003053A8">
        <w:rPr>
          <w:rFonts w:eastAsia="Times New Roman" w:cs="Arial"/>
          <w:szCs w:val="24"/>
        </w:rPr>
        <w:t xml:space="preserve">, nevpustí ji do budovy soudu s doporučením, aby svůj zdravotní stav telefonicky konzultovala s praktickým lékařem, příp. </w:t>
      </w:r>
      <w:r w:rsidRPr="003053A8">
        <w:rPr>
          <w:rFonts w:eastAsia="Times New Roman" w:cs="Garamond"/>
          <w:szCs w:val="24"/>
        </w:rPr>
        <w:t>krajskou hygienickou stanicí</w:t>
      </w:r>
      <w:r w:rsidRPr="003053A8">
        <w:rPr>
          <w:rFonts w:eastAsia="Times New Roman" w:cs="Arial"/>
          <w:szCs w:val="24"/>
        </w:rPr>
        <w:t xml:space="preserve">. </w:t>
      </w:r>
    </w:p>
    <w:p w:rsidR="007317AF" w:rsidRPr="003053A8" w:rsidRDefault="007317AF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szCs w:val="24"/>
        </w:rPr>
      </w:pPr>
      <w:r w:rsidRPr="003053A8">
        <w:rPr>
          <w:rFonts w:eastAsia="Times New Roman" w:cs="Arial"/>
          <w:szCs w:val="24"/>
        </w:rPr>
        <w:t xml:space="preserve">Nebude-li do budovy soudu vpuštěna osoba, která byla předvolána k ústnímu jednání </w:t>
      </w:r>
      <w:r w:rsidR="00C3712F">
        <w:rPr>
          <w:rFonts w:eastAsia="Times New Roman" w:cs="Arial"/>
          <w:szCs w:val="24"/>
        </w:rPr>
        <w:t>nebo úřednímu jednání</w:t>
      </w:r>
      <w:r w:rsidRPr="003053A8">
        <w:rPr>
          <w:rFonts w:eastAsia="Times New Roman" w:cs="Arial"/>
          <w:szCs w:val="24"/>
        </w:rPr>
        <w:t>, justiční stráž o tom bezodkladně vyrozumí soudce</w:t>
      </w:r>
      <w:r w:rsidR="00C3712F">
        <w:rPr>
          <w:rFonts w:eastAsia="Times New Roman" w:cs="Arial"/>
          <w:szCs w:val="24"/>
        </w:rPr>
        <w:t xml:space="preserve"> nebo zaměstnance</w:t>
      </w:r>
      <w:r w:rsidRPr="003053A8">
        <w:rPr>
          <w:rFonts w:eastAsia="Times New Roman" w:cs="Arial"/>
          <w:szCs w:val="24"/>
        </w:rPr>
        <w:t>, který ji předvolal</w:t>
      </w:r>
      <w:r w:rsidR="00C3712F">
        <w:rPr>
          <w:rFonts w:eastAsia="Times New Roman" w:cs="Arial"/>
          <w:szCs w:val="24"/>
        </w:rPr>
        <w:t xml:space="preserve">, </w:t>
      </w:r>
      <w:r w:rsidR="00C3712F">
        <w:rPr>
          <w:rFonts w:eastAsia="Times New Roman" w:cs="Arial"/>
          <w:color w:val="0A0A0A"/>
          <w:szCs w:val="28"/>
        </w:rPr>
        <w:t>u</w:t>
      </w:r>
      <w:r w:rsidR="004C5CD0">
        <w:rPr>
          <w:rFonts w:eastAsia="Times New Roman" w:cs="Arial"/>
          <w:color w:val="0A0A0A"/>
          <w:szCs w:val="28"/>
        </w:rPr>
        <w:t> </w:t>
      </w:r>
      <w:r w:rsidR="00C3712F">
        <w:rPr>
          <w:rFonts w:eastAsia="Times New Roman" w:cs="Arial"/>
          <w:color w:val="0A0A0A"/>
          <w:szCs w:val="28"/>
        </w:rPr>
        <w:t>ostatních osob o tom vyrozumí předsedu soudu</w:t>
      </w:r>
      <w:r w:rsidRPr="003053A8">
        <w:rPr>
          <w:rFonts w:eastAsia="Times New Roman" w:cs="Arial"/>
          <w:szCs w:val="24"/>
        </w:rPr>
        <w:t>.</w:t>
      </w:r>
    </w:p>
    <w:p w:rsidR="00216454" w:rsidRDefault="00216454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Garamond"/>
          <w:b/>
          <w:szCs w:val="24"/>
        </w:rPr>
      </w:pPr>
    </w:p>
    <w:p w:rsidR="00B32F3D" w:rsidRPr="0034197D" w:rsidRDefault="00B32F3D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szCs w:val="24"/>
        </w:rPr>
      </w:pPr>
      <w:r w:rsidRPr="0034197D">
        <w:rPr>
          <w:rFonts w:eastAsia="Times New Roman" w:cs="Garamond"/>
          <w:b/>
          <w:szCs w:val="24"/>
        </w:rPr>
        <w:t>V.</w:t>
      </w:r>
    </w:p>
    <w:p w:rsidR="0034197D" w:rsidRPr="0034197D" w:rsidRDefault="0034197D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Garamond"/>
          <w:szCs w:val="24"/>
        </w:rPr>
      </w:pPr>
      <w:r w:rsidRPr="0034197D">
        <w:rPr>
          <w:rFonts w:eastAsia="Times New Roman" w:cs="Garamond"/>
          <w:szCs w:val="24"/>
        </w:rPr>
        <w:t>Při projednávání a rozhodování věcí v jednacích síních Krajského soudu v Hradci Králové musí být zajištěno, aby mezi místy určenými pro všechny přítomné osoby byl v daných technických podmínkách maximální možný rozestup. V zájmu zajištění plnění tohoto ustanovení je předseda senátu oprávněn rozhodnout o nestandardním rozmístění osob v jednací síni. Obdobně se postupuje při soudním úkonu konaném mimo budovu soudu.</w:t>
      </w:r>
    </w:p>
    <w:p w:rsidR="00912F19" w:rsidRPr="0034197D" w:rsidRDefault="00DD327E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Garamond"/>
          <w:szCs w:val="24"/>
        </w:rPr>
      </w:pPr>
      <w:r w:rsidRPr="0034197D">
        <w:rPr>
          <w:rFonts w:eastAsia="Times New Roman" w:cs="Garamond"/>
          <w:szCs w:val="24"/>
        </w:rPr>
        <w:lastRenderedPageBreak/>
        <w:t>U vstupu do</w:t>
      </w:r>
      <w:r w:rsidR="00396199" w:rsidRPr="0034197D">
        <w:rPr>
          <w:rFonts w:eastAsia="Times New Roman" w:cs="Garamond"/>
          <w:szCs w:val="24"/>
        </w:rPr>
        <w:t xml:space="preserve"> budovy soudu nebo do</w:t>
      </w:r>
      <w:r w:rsidRPr="0034197D">
        <w:rPr>
          <w:rFonts w:eastAsia="Times New Roman" w:cs="Garamond"/>
          <w:szCs w:val="24"/>
        </w:rPr>
        <w:t xml:space="preserve"> jednací síně bude umístěna dezinfekce rukou (sprej, gel, apod.)</w:t>
      </w:r>
      <w:r w:rsidR="00C540FD" w:rsidRPr="0034197D">
        <w:rPr>
          <w:rFonts w:eastAsia="Times New Roman" w:cs="Garamond"/>
          <w:szCs w:val="24"/>
        </w:rPr>
        <w:t>.</w:t>
      </w:r>
    </w:p>
    <w:p w:rsidR="0011466D" w:rsidRPr="0034197D" w:rsidRDefault="0011466D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Garamond"/>
          <w:szCs w:val="24"/>
        </w:rPr>
      </w:pPr>
      <w:r w:rsidRPr="0034197D">
        <w:rPr>
          <w:rFonts w:eastAsia="Times New Roman" w:cs="Garamond"/>
          <w:szCs w:val="24"/>
        </w:rPr>
        <w:t>Dezinfekce ploch</w:t>
      </w:r>
      <w:r w:rsidR="0034197D" w:rsidRPr="0034197D">
        <w:rPr>
          <w:rFonts w:eastAsia="Times New Roman" w:cs="Garamond"/>
          <w:szCs w:val="24"/>
        </w:rPr>
        <w:t xml:space="preserve"> a vyvětrání místnosti</w:t>
      </w:r>
      <w:r w:rsidRPr="0034197D">
        <w:rPr>
          <w:rFonts w:eastAsia="Times New Roman" w:cs="Garamond"/>
          <w:szCs w:val="24"/>
        </w:rPr>
        <w:t xml:space="preserve"> bud</w:t>
      </w:r>
      <w:r w:rsidR="0034197D" w:rsidRPr="0034197D">
        <w:rPr>
          <w:rFonts w:eastAsia="Times New Roman" w:cs="Garamond"/>
          <w:szCs w:val="24"/>
        </w:rPr>
        <w:t>ou</w:t>
      </w:r>
      <w:r w:rsidRPr="0034197D">
        <w:rPr>
          <w:rFonts w:eastAsia="Times New Roman" w:cs="Garamond"/>
          <w:szCs w:val="24"/>
        </w:rPr>
        <w:t xml:space="preserve"> proveden</w:t>
      </w:r>
      <w:r w:rsidR="0034197D" w:rsidRPr="0034197D">
        <w:rPr>
          <w:rFonts w:eastAsia="Times New Roman" w:cs="Garamond"/>
          <w:szCs w:val="24"/>
        </w:rPr>
        <w:t>y</w:t>
      </w:r>
      <w:r w:rsidRPr="0034197D">
        <w:rPr>
          <w:rFonts w:eastAsia="Times New Roman" w:cs="Garamond"/>
          <w:szCs w:val="24"/>
        </w:rPr>
        <w:t xml:space="preserve"> </w:t>
      </w:r>
    </w:p>
    <w:p w:rsidR="0011466D" w:rsidRPr="0034197D" w:rsidRDefault="0011466D" w:rsidP="00525B5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="Times New Roman" w:cs="Garamond"/>
          <w:szCs w:val="24"/>
        </w:rPr>
      </w:pPr>
      <w:r w:rsidRPr="0034197D">
        <w:rPr>
          <w:rFonts w:eastAsia="Times New Roman" w:cs="Garamond"/>
          <w:szCs w:val="24"/>
        </w:rPr>
        <w:t>v jednací síni po skončení ústního jednání,</w:t>
      </w:r>
    </w:p>
    <w:p w:rsidR="0011466D" w:rsidRPr="0034197D" w:rsidRDefault="0011466D" w:rsidP="00525B5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="Times New Roman" w:cs="Garamond"/>
          <w:szCs w:val="24"/>
        </w:rPr>
      </w:pPr>
      <w:r w:rsidRPr="0034197D">
        <w:rPr>
          <w:rFonts w:eastAsia="Times New Roman" w:cs="Garamond"/>
          <w:szCs w:val="24"/>
        </w:rPr>
        <w:t>v místnosti určené k nahlížení do spisů, po skončení každého jednotlivého nahlížení do spisu.</w:t>
      </w:r>
    </w:p>
    <w:p w:rsidR="0034197D" w:rsidRPr="0034197D" w:rsidRDefault="0034197D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Garamond"/>
          <w:color w:val="FF0000"/>
          <w:szCs w:val="24"/>
        </w:rPr>
      </w:pPr>
      <w:r w:rsidRPr="0034197D">
        <w:rPr>
          <w:rFonts w:eastAsia="Times New Roman" w:cs="Garamond"/>
          <w:szCs w:val="24"/>
        </w:rPr>
        <w:t>Zaměstnankyně informační kanceláře sjednají termíny nahlížení do spisů jednotlivě s dostatečným časovým odstupem (min. 20 minut po plánovaném skončení předchozího nahlížení do spisu) za účelem umožnění realizace dezinfekce ploch a v zájmu zamezení kumulace účastníků řízení v budově soudu.</w:t>
      </w:r>
    </w:p>
    <w:p w:rsidR="00216454" w:rsidRDefault="00216454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Garamond"/>
          <w:b/>
          <w:szCs w:val="24"/>
        </w:rPr>
      </w:pPr>
    </w:p>
    <w:p w:rsidR="003F72DC" w:rsidRPr="003053A8" w:rsidRDefault="007E20BB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Garamond"/>
          <w:b/>
          <w:szCs w:val="24"/>
        </w:rPr>
      </w:pPr>
      <w:r w:rsidRPr="003053A8">
        <w:rPr>
          <w:rFonts w:eastAsia="Times New Roman" w:cs="Garamond"/>
          <w:b/>
          <w:szCs w:val="24"/>
        </w:rPr>
        <w:t>V</w:t>
      </w:r>
      <w:r w:rsidR="0034197D">
        <w:rPr>
          <w:rFonts w:eastAsia="Times New Roman" w:cs="Garamond"/>
          <w:b/>
          <w:szCs w:val="24"/>
        </w:rPr>
        <w:t>I</w:t>
      </w:r>
      <w:r w:rsidR="003F72DC" w:rsidRPr="003053A8">
        <w:rPr>
          <w:rFonts w:eastAsia="Times New Roman" w:cs="Garamond"/>
          <w:b/>
          <w:szCs w:val="24"/>
        </w:rPr>
        <w:t>.</w:t>
      </w:r>
    </w:p>
    <w:p w:rsidR="00DC7674" w:rsidRPr="003053A8" w:rsidRDefault="0011466D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Garamond"/>
          <w:szCs w:val="24"/>
        </w:rPr>
      </w:pPr>
      <w:r w:rsidRPr="003053A8">
        <w:rPr>
          <w:rFonts w:eastAsia="Times New Roman" w:cs="Garamond"/>
          <w:szCs w:val="24"/>
        </w:rPr>
        <w:t>Z</w:t>
      </w:r>
      <w:r w:rsidR="00AC077F" w:rsidRPr="003053A8">
        <w:rPr>
          <w:rFonts w:eastAsia="Times New Roman" w:cs="Garamond"/>
          <w:szCs w:val="24"/>
        </w:rPr>
        <w:t>apůjčování talárů</w:t>
      </w:r>
      <w:r w:rsidR="00DC7674" w:rsidRPr="003053A8">
        <w:rPr>
          <w:rFonts w:eastAsia="Times New Roman" w:cs="Garamond"/>
          <w:szCs w:val="24"/>
        </w:rPr>
        <w:t xml:space="preserve"> advokátům</w:t>
      </w:r>
      <w:r w:rsidRPr="003053A8">
        <w:rPr>
          <w:rFonts w:eastAsia="Times New Roman" w:cs="Garamond"/>
          <w:szCs w:val="24"/>
        </w:rPr>
        <w:t xml:space="preserve"> se zakazuje</w:t>
      </w:r>
      <w:r w:rsidR="00AC077F" w:rsidRPr="003053A8">
        <w:rPr>
          <w:rFonts w:eastAsia="Times New Roman" w:cs="Garamond"/>
          <w:szCs w:val="24"/>
        </w:rPr>
        <w:t>.</w:t>
      </w:r>
      <w:r w:rsidR="00DC7674" w:rsidRPr="003053A8">
        <w:rPr>
          <w:rFonts w:eastAsia="Times New Roman" w:cs="Garamond"/>
          <w:szCs w:val="24"/>
        </w:rPr>
        <w:t xml:space="preserve"> </w:t>
      </w:r>
    </w:p>
    <w:p w:rsidR="00216454" w:rsidRDefault="00216454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Garamond"/>
          <w:b/>
          <w:szCs w:val="24"/>
        </w:rPr>
      </w:pPr>
    </w:p>
    <w:p w:rsidR="00DD327E" w:rsidRPr="003053A8" w:rsidRDefault="0033467D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Garamond"/>
          <w:b/>
          <w:szCs w:val="24"/>
        </w:rPr>
      </w:pPr>
      <w:r w:rsidRPr="003053A8">
        <w:rPr>
          <w:rFonts w:eastAsia="Times New Roman" w:cs="Garamond"/>
          <w:b/>
          <w:szCs w:val="24"/>
        </w:rPr>
        <w:t>VI</w:t>
      </w:r>
      <w:r w:rsidR="0034197D">
        <w:rPr>
          <w:rFonts w:eastAsia="Times New Roman" w:cs="Garamond"/>
          <w:b/>
          <w:szCs w:val="24"/>
        </w:rPr>
        <w:t>I</w:t>
      </w:r>
      <w:r w:rsidR="00DD327E" w:rsidRPr="003053A8">
        <w:rPr>
          <w:rFonts w:eastAsia="Times New Roman" w:cs="Garamond"/>
          <w:b/>
          <w:szCs w:val="24"/>
        </w:rPr>
        <w:t>.</w:t>
      </w:r>
    </w:p>
    <w:p w:rsidR="00DE2885" w:rsidRPr="003053A8" w:rsidRDefault="00DE2885" w:rsidP="0034197D">
      <w:pPr>
        <w:spacing w:before="120"/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Garamond"/>
          <w:szCs w:val="24"/>
        </w:rPr>
        <w:t>Ve věcech, které nevyžadují osobní projednání, se lze na krajský soud obracet</w:t>
      </w:r>
      <w:r w:rsidRPr="003053A8">
        <w:rPr>
          <w:rFonts w:eastAsia="Times New Roman" w:cs="Times New Roman"/>
          <w:szCs w:val="24"/>
        </w:rPr>
        <w:t xml:space="preserve"> </w:t>
      </w:r>
    </w:p>
    <w:p w:rsidR="00DE2885" w:rsidRPr="003053A8" w:rsidRDefault="00DE2885" w:rsidP="0034197D">
      <w:pPr>
        <w:pStyle w:val="Odstavecseseznamem"/>
        <w:numPr>
          <w:ilvl w:val="0"/>
          <w:numId w:val="12"/>
        </w:numPr>
        <w:contextualSpacing w:val="0"/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szCs w:val="24"/>
        </w:rPr>
        <w:t xml:space="preserve">datovou schránkou: </w:t>
      </w:r>
      <w:r w:rsidRPr="003053A8">
        <w:rPr>
          <w:rFonts w:eastAsia="Times New Roman" w:cs="Times New Roman"/>
          <w:b/>
          <w:szCs w:val="24"/>
        </w:rPr>
        <w:t>ep7abae</w:t>
      </w:r>
    </w:p>
    <w:p w:rsidR="00DE2885" w:rsidRPr="003053A8" w:rsidRDefault="00DE2885" w:rsidP="0034197D">
      <w:pPr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szCs w:val="24"/>
        </w:rPr>
        <w:t xml:space="preserve">telefonicky: </w:t>
      </w:r>
    </w:p>
    <w:p w:rsidR="00DE2885" w:rsidRPr="003053A8" w:rsidRDefault="00DE2885" w:rsidP="0034197D">
      <w:pPr>
        <w:numPr>
          <w:ilvl w:val="1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b/>
          <w:szCs w:val="24"/>
        </w:rPr>
        <w:t>498 016 172</w:t>
      </w:r>
      <w:r w:rsidRPr="003053A8">
        <w:rPr>
          <w:rFonts w:eastAsia="Times New Roman" w:cs="Times New Roman"/>
          <w:szCs w:val="24"/>
        </w:rPr>
        <w:t xml:space="preserve">, </w:t>
      </w:r>
      <w:r w:rsidRPr="003053A8">
        <w:rPr>
          <w:rFonts w:eastAsia="Times New Roman" w:cs="Times New Roman"/>
          <w:b/>
          <w:szCs w:val="24"/>
        </w:rPr>
        <w:t>498 016 173</w:t>
      </w:r>
      <w:r w:rsidRPr="003053A8">
        <w:rPr>
          <w:rFonts w:eastAsia="Times New Roman" w:cs="Times New Roman"/>
          <w:szCs w:val="24"/>
        </w:rPr>
        <w:t xml:space="preserve"> – informační kancelář Hradec Králové,</w:t>
      </w:r>
    </w:p>
    <w:p w:rsidR="00DE2885" w:rsidRPr="003053A8" w:rsidRDefault="00DE2885" w:rsidP="0034197D">
      <w:pPr>
        <w:numPr>
          <w:ilvl w:val="1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b/>
          <w:szCs w:val="24"/>
        </w:rPr>
        <w:t>466 044 411</w:t>
      </w:r>
      <w:r w:rsidRPr="003053A8">
        <w:rPr>
          <w:rFonts w:eastAsia="Times New Roman" w:cs="Times New Roman"/>
          <w:szCs w:val="24"/>
        </w:rPr>
        <w:t xml:space="preserve"> – informační kancelář Pardubice,</w:t>
      </w:r>
    </w:p>
    <w:p w:rsidR="00DE2885" w:rsidRPr="003053A8" w:rsidRDefault="00DE2885" w:rsidP="0034197D">
      <w:pPr>
        <w:numPr>
          <w:ilvl w:val="1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b/>
          <w:szCs w:val="24"/>
        </w:rPr>
        <w:t>498 016 111</w:t>
      </w:r>
      <w:r w:rsidRPr="003053A8">
        <w:rPr>
          <w:rFonts w:eastAsia="Times New Roman" w:cs="Times New Roman"/>
          <w:szCs w:val="24"/>
        </w:rPr>
        <w:t xml:space="preserve"> – telefonní ústředna Hradec Králové,</w:t>
      </w:r>
    </w:p>
    <w:p w:rsidR="00DE2885" w:rsidRPr="003053A8" w:rsidRDefault="00DE2885" w:rsidP="0034197D">
      <w:pPr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szCs w:val="24"/>
        </w:rPr>
        <w:t>e-mailem:</w:t>
      </w:r>
    </w:p>
    <w:p w:rsidR="00DE2885" w:rsidRPr="003053A8" w:rsidRDefault="00EB109C" w:rsidP="0034197D">
      <w:pPr>
        <w:numPr>
          <w:ilvl w:val="1"/>
          <w:numId w:val="12"/>
        </w:numPr>
        <w:jc w:val="both"/>
        <w:rPr>
          <w:rFonts w:eastAsia="Times New Roman" w:cs="Times New Roman"/>
          <w:szCs w:val="24"/>
        </w:rPr>
      </w:pPr>
      <w:hyperlink r:id="rId9" w:history="1">
        <w:r w:rsidR="00DE2885" w:rsidRPr="003053A8">
          <w:rPr>
            <w:rFonts w:eastAsia="Times New Roman" w:cs="Times New Roman"/>
            <w:szCs w:val="24"/>
            <w:u w:val="single"/>
          </w:rPr>
          <w:t>podatelna@ksoud.hrk.justice.cz</w:t>
        </w:r>
      </w:hyperlink>
      <w:r w:rsidR="00DE2885" w:rsidRPr="003053A8">
        <w:rPr>
          <w:rFonts w:eastAsia="Times New Roman" w:cs="Times New Roman"/>
          <w:szCs w:val="24"/>
        </w:rPr>
        <w:t xml:space="preserve">, </w:t>
      </w:r>
      <w:hyperlink r:id="rId10" w:history="1">
        <w:r w:rsidR="00DE2885" w:rsidRPr="003053A8">
          <w:rPr>
            <w:rFonts w:eastAsia="Times New Roman" w:cs="Times New Roman"/>
            <w:szCs w:val="24"/>
            <w:u w:val="single"/>
          </w:rPr>
          <w:t>info@ksoud.hrk.justice.cz</w:t>
        </w:r>
      </w:hyperlink>
      <w:r w:rsidR="00DE2885" w:rsidRPr="003053A8">
        <w:rPr>
          <w:rFonts w:eastAsia="Times New Roman" w:cs="Times New Roman"/>
          <w:szCs w:val="24"/>
        </w:rPr>
        <w:t>,</w:t>
      </w:r>
    </w:p>
    <w:p w:rsidR="00DE2885" w:rsidRPr="003053A8" w:rsidRDefault="00EB109C" w:rsidP="0034197D">
      <w:pPr>
        <w:numPr>
          <w:ilvl w:val="1"/>
          <w:numId w:val="12"/>
        </w:numPr>
        <w:jc w:val="both"/>
        <w:rPr>
          <w:rFonts w:eastAsia="Times New Roman" w:cs="Times New Roman"/>
          <w:szCs w:val="24"/>
        </w:rPr>
      </w:pPr>
      <w:hyperlink r:id="rId11" w:history="1">
        <w:r w:rsidR="00DE2885" w:rsidRPr="003053A8">
          <w:rPr>
            <w:rFonts w:eastAsia="Times New Roman" w:cs="Times New Roman"/>
            <w:szCs w:val="24"/>
            <w:u w:val="single"/>
          </w:rPr>
          <w:t>podatelna@ksoud.pce.justice.cz</w:t>
        </w:r>
      </w:hyperlink>
      <w:r w:rsidR="00DE2885" w:rsidRPr="003053A8">
        <w:rPr>
          <w:rFonts w:eastAsia="Times New Roman" w:cs="Times New Roman"/>
          <w:szCs w:val="24"/>
        </w:rPr>
        <w:t xml:space="preserve">, </w:t>
      </w:r>
      <w:hyperlink r:id="rId12" w:history="1">
        <w:r w:rsidR="00DE2885" w:rsidRPr="003053A8">
          <w:rPr>
            <w:rFonts w:eastAsia="Times New Roman" w:cs="Times New Roman"/>
            <w:szCs w:val="24"/>
            <w:u w:val="single"/>
          </w:rPr>
          <w:t>info@ksoud.pce.justice.cz</w:t>
        </w:r>
      </w:hyperlink>
      <w:r w:rsidR="00DE2885" w:rsidRPr="003053A8">
        <w:rPr>
          <w:rFonts w:eastAsia="Times New Roman" w:cs="Times New Roman"/>
          <w:szCs w:val="24"/>
        </w:rPr>
        <w:t>,</w:t>
      </w:r>
    </w:p>
    <w:p w:rsidR="00DE2885" w:rsidRPr="003053A8" w:rsidRDefault="00DE2885" w:rsidP="0034197D">
      <w:pPr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szCs w:val="24"/>
        </w:rPr>
        <w:t>faxem:</w:t>
      </w:r>
    </w:p>
    <w:p w:rsidR="00DE2885" w:rsidRPr="003053A8" w:rsidRDefault="00DE2885" w:rsidP="0034197D">
      <w:pPr>
        <w:numPr>
          <w:ilvl w:val="1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b/>
          <w:szCs w:val="24"/>
        </w:rPr>
        <w:t>495 514 021</w:t>
      </w:r>
      <w:r w:rsidRPr="003053A8">
        <w:rPr>
          <w:rFonts w:eastAsia="Times New Roman" w:cs="Times New Roman"/>
          <w:szCs w:val="24"/>
        </w:rPr>
        <w:t xml:space="preserve"> – pracoviště Hradec Králové,</w:t>
      </w:r>
    </w:p>
    <w:p w:rsidR="00DE2885" w:rsidRPr="003053A8" w:rsidRDefault="00DE2885" w:rsidP="0034197D">
      <w:pPr>
        <w:numPr>
          <w:ilvl w:val="1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b/>
          <w:szCs w:val="24"/>
        </w:rPr>
        <w:t>466 261 897</w:t>
      </w:r>
      <w:r w:rsidRPr="003053A8">
        <w:rPr>
          <w:rFonts w:eastAsia="Times New Roman" w:cs="Times New Roman"/>
          <w:szCs w:val="24"/>
        </w:rPr>
        <w:t xml:space="preserve"> – pracoviště Pardubice,</w:t>
      </w:r>
    </w:p>
    <w:p w:rsidR="00DE2885" w:rsidRPr="003053A8" w:rsidRDefault="00DE2885" w:rsidP="0034197D">
      <w:pPr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szCs w:val="24"/>
        </w:rPr>
        <w:t>poštou:</w:t>
      </w:r>
    </w:p>
    <w:p w:rsidR="00DE2885" w:rsidRPr="003053A8" w:rsidRDefault="00DE2885" w:rsidP="0034197D">
      <w:pPr>
        <w:numPr>
          <w:ilvl w:val="1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szCs w:val="24"/>
        </w:rPr>
        <w:t>Krajský soud v Hradci Králové, Československé armády 218, 502 08  Hradec Králové,</w:t>
      </w:r>
    </w:p>
    <w:p w:rsidR="00DE2885" w:rsidRPr="003053A8" w:rsidRDefault="00DE2885" w:rsidP="0034197D">
      <w:pPr>
        <w:numPr>
          <w:ilvl w:val="1"/>
          <w:numId w:val="12"/>
        </w:numPr>
        <w:jc w:val="both"/>
        <w:rPr>
          <w:rFonts w:eastAsia="Times New Roman" w:cs="Times New Roman"/>
          <w:szCs w:val="24"/>
        </w:rPr>
      </w:pPr>
      <w:r w:rsidRPr="003053A8">
        <w:rPr>
          <w:rFonts w:eastAsia="Times New Roman" w:cs="Times New Roman"/>
          <w:szCs w:val="24"/>
        </w:rPr>
        <w:t>Krajský soud v Hradci Králové – pobočka v Pardubicích, Na Třísle 135, 530 96  Pardubice.</w:t>
      </w:r>
    </w:p>
    <w:p w:rsidR="005E0ADD" w:rsidRPr="0015302B" w:rsidRDefault="000A7C30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Garamond"/>
          <w:b/>
          <w:szCs w:val="24"/>
        </w:rPr>
      </w:pPr>
      <w:r>
        <w:rPr>
          <w:rFonts w:eastAsia="Times New Roman" w:cs="Garamond"/>
          <w:b/>
          <w:szCs w:val="24"/>
        </w:rPr>
        <w:t>V</w:t>
      </w:r>
      <w:r w:rsidR="005E0ADD" w:rsidRPr="0015302B">
        <w:rPr>
          <w:rFonts w:eastAsia="Times New Roman" w:cs="Garamond"/>
          <w:b/>
          <w:szCs w:val="24"/>
        </w:rPr>
        <w:t>I</w:t>
      </w:r>
      <w:r>
        <w:rPr>
          <w:rFonts w:eastAsia="Times New Roman" w:cs="Garamond"/>
          <w:b/>
          <w:szCs w:val="24"/>
        </w:rPr>
        <w:t>II</w:t>
      </w:r>
      <w:r w:rsidR="005E0ADD" w:rsidRPr="0015302B">
        <w:rPr>
          <w:rFonts w:eastAsia="Times New Roman" w:cs="Garamond"/>
          <w:b/>
          <w:szCs w:val="24"/>
        </w:rPr>
        <w:t>.</w:t>
      </w:r>
    </w:p>
    <w:p w:rsidR="00216454" w:rsidRPr="0015302B" w:rsidRDefault="005E0ADD" w:rsidP="00CC5E57">
      <w:pPr>
        <w:autoSpaceDE w:val="0"/>
        <w:autoSpaceDN w:val="0"/>
        <w:adjustRightInd w:val="0"/>
        <w:spacing w:before="120"/>
        <w:jc w:val="both"/>
        <w:rPr>
          <w:rFonts w:eastAsia="Times New Roman" w:cs="Garamond"/>
          <w:b/>
          <w:szCs w:val="24"/>
        </w:rPr>
      </w:pPr>
      <w:r w:rsidRPr="0015302B">
        <w:rPr>
          <w:rFonts w:eastAsia="Times New Roman" w:cs="Garamond"/>
          <w:szCs w:val="24"/>
        </w:rPr>
        <w:t xml:space="preserve">Tímto opatřením se zrušuje opatření předsedy Krajského soudu v Hradci Králové ze dne </w:t>
      </w:r>
      <w:r w:rsidR="008D0A9D">
        <w:rPr>
          <w:rFonts w:eastAsia="Times New Roman" w:cs="Garamond"/>
          <w:szCs w:val="24"/>
        </w:rPr>
        <w:t>2</w:t>
      </w:r>
      <w:r w:rsidRPr="0015302B">
        <w:rPr>
          <w:rFonts w:eastAsia="Times New Roman" w:cs="Garamond"/>
          <w:szCs w:val="24"/>
        </w:rPr>
        <w:t xml:space="preserve">. </w:t>
      </w:r>
      <w:r w:rsidR="008D0A9D">
        <w:rPr>
          <w:rFonts w:eastAsia="Times New Roman" w:cs="Garamond"/>
          <w:szCs w:val="24"/>
        </w:rPr>
        <w:t>srpna</w:t>
      </w:r>
      <w:r w:rsidRPr="0015302B">
        <w:rPr>
          <w:rFonts w:eastAsia="Times New Roman" w:cs="Garamond"/>
          <w:szCs w:val="24"/>
        </w:rPr>
        <w:t xml:space="preserve"> 202</w:t>
      </w:r>
      <w:r w:rsidR="000A7C30">
        <w:rPr>
          <w:rFonts w:eastAsia="Times New Roman" w:cs="Garamond"/>
          <w:szCs w:val="24"/>
        </w:rPr>
        <w:t>1</w:t>
      </w:r>
      <w:r w:rsidRPr="0015302B">
        <w:rPr>
          <w:rFonts w:eastAsia="Times New Roman" w:cs="Garamond"/>
          <w:szCs w:val="24"/>
        </w:rPr>
        <w:t>, č</w:t>
      </w:r>
      <w:r w:rsidR="004C5CD0">
        <w:rPr>
          <w:rFonts w:eastAsia="Times New Roman" w:cs="Garamond"/>
          <w:szCs w:val="24"/>
        </w:rPr>
        <w:t>.</w:t>
      </w:r>
      <w:r w:rsidR="00B134C5">
        <w:rPr>
          <w:rFonts w:eastAsia="Times New Roman" w:cs="Garamond"/>
          <w:szCs w:val="24"/>
        </w:rPr>
        <w:t xml:space="preserve"> </w:t>
      </w:r>
      <w:r w:rsidRPr="0015302B">
        <w:rPr>
          <w:rFonts w:eastAsia="Times New Roman" w:cs="Garamond"/>
          <w:szCs w:val="24"/>
        </w:rPr>
        <w:t>j</w:t>
      </w:r>
      <w:r w:rsidR="004C5CD0">
        <w:rPr>
          <w:rFonts w:eastAsia="Times New Roman" w:cs="Garamond"/>
          <w:szCs w:val="24"/>
        </w:rPr>
        <w:t>.</w:t>
      </w:r>
      <w:r w:rsidRPr="0015302B">
        <w:rPr>
          <w:rFonts w:eastAsia="Times New Roman" w:cs="Garamond"/>
          <w:szCs w:val="24"/>
        </w:rPr>
        <w:t xml:space="preserve"> Spr </w:t>
      </w:r>
      <w:r w:rsidR="000A7C30">
        <w:rPr>
          <w:rFonts w:eastAsia="Times New Roman" w:cs="Garamond"/>
          <w:szCs w:val="24"/>
        </w:rPr>
        <w:t>940</w:t>
      </w:r>
      <w:r w:rsidRPr="0015302B">
        <w:rPr>
          <w:rFonts w:eastAsia="Times New Roman" w:cs="Garamond"/>
          <w:szCs w:val="24"/>
        </w:rPr>
        <w:t>/202</w:t>
      </w:r>
      <w:r w:rsidR="000A7C30">
        <w:rPr>
          <w:rFonts w:eastAsia="Times New Roman" w:cs="Garamond"/>
          <w:szCs w:val="24"/>
        </w:rPr>
        <w:t>1</w:t>
      </w:r>
      <w:r w:rsidRPr="0015302B">
        <w:rPr>
          <w:rFonts w:eastAsia="Times New Roman" w:cs="Garamond"/>
          <w:szCs w:val="24"/>
        </w:rPr>
        <w:t>-</w:t>
      </w:r>
      <w:r w:rsidR="004C5CD0">
        <w:rPr>
          <w:rFonts w:eastAsia="Times New Roman" w:cs="Garamond"/>
          <w:szCs w:val="24"/>
        </w:rPr>
        <w:t>6</w:t>
      </w:r>
      <w:r w:rsidRPr="0015302B">
        <w:rPr>
          <w:rFonts w:eastAsia="Times New Roman" w:cs="Garamond"/>
          <w:szCs w:val="24"/>
        </w:rPr>
        <w:t>.</w:t>
      </w:r>
    </w:p>
    <w:p w:rsidR="0011466D" w:rsidRPr="0015302B" w:rsidRDefault="000A7C30" w:rsidP="0034197D">
      <w:pPr>
        <w:autoSpaceDE w:val="0"/>
        <w:autoSpaceDN w:val="0"/>
        <w:adjustRightInd w:val="0"/>
        <w:spacing w:before="120"/>
        <w:jc w:val="center"/>
        <w:rPr>
          <w:rFonts w:eastAsia="Times New Roman" w:cs="Garamond"/>
          <w:b/>
          <w:szCs w:val="24"/>
        </w:rPr>
      </w:pPr>
      <w:r>
        <w:rPr>
          <w:rFonts w:eastAsia="Times New Roman" w:cs="Garamond"/>
          <w:b/>
          <w:szCs w:val="24"/>
        </w:rPr>
        <w:t>I</w:t>
      </w:r>
      <w:r w:rsidR="0034197D" w:rsidRPr="0015302B">
        <w:rPr>
          <w:rFonts w:eastAsia="Times New Roman" w:cs="Garamond"/>
          <w:b/>
          <w:szCs w:val="24"/>
        </w:rPr>
        <w:t>X</w:t>
      </w:r>
      <w:r w:rsidR="0011466D" w:rsidRPr="0015302B">
        <w:rPr>
          <w:rFonts w:eastAsia="Times New Roman" w:cs="Garamond"/>
          <w:b/>
          <w:szCs w:val="24"/>
        </w:rPr>
        <w:t>.</w:t>
      </w:r>
    </w:p>
    <w:p w:rsidR="0011466D" w:rsidRPr="0015302B" w:rsidRDefault="0011466D" w:rsidP="0034197D">
      <w:pPr>
        <w:autoSpaceDE w:val="0"/>
        <w:autoSpaceDN w:val="0"/>
        <w:adjustRightInd w:val="0"/>
        <w:spacing w:before="120"/>
        <w:jc w:val="both"/>
        <w:rPr>
          <w:rFonts w:eastAsia="Times New Roman" w:cs="Garamond"/>
          <w:szCs w:val="24"/>
        </w:rPr>
      </w:pPr>
      <w:r w:rsidRPr="0015302B">
        <w:rPr>
          <w:rFonts w:eastAsia="Times New Roman" w:cs="Garamond"/>
          <w:szCs w:val="24"/>
        </w:rPr>
        <w:t xml:space="preserve">Toto opatření nabývá účinnosti dnem </w:t>
      </w:r>
      <w:r w:rsidR="001F5EE8">
        <w:rPr>
          <w:rFonts w:eastAsia="Times New Roman" w:cs="Garamond"/>
          <w:szCs w:val="24"/>
        </w:rPr>
        <w:t>2</w:t>
      </w:r>
      <w:r w:rsidR="00973C73">
        <w:rPr>
          <w:rFonts w:eastAsia="Times New Roman" w:cs="Garamond"/>
          <w:szCs w:val="24"/>
        </w:rPr>
        <w:t>2</w:t>
      </w:r>
      <w:r w:rsidRPr="0015302B">
        <w:rPr>
          <w:rFonts w:eastAsia="Times New Roman" w:cs="Garamond"/>
          <w:szCs w:val="24"/>
        </w:rPr>
        <w:t xml:space="preserve">. </w:t>
      </w:r>
      <w:r w:rsidR="00973C73">
        <w:rPr>
          <w:rFonts w:eastAsia="Times New Roman" w:cs="Garamond"/>
          <w:szCs w:val="24"/>
        </w:rPr>
        <w:t>listopadu</w:t>
      </w:r>
      <w:r w:rsidRPr="0015302B">
        <w:rPr>
          <w:rFonts w:eastAsia="Times New Roman" w:cs="Garamond"/>
          <w:szCs w:val="24"/>
        </w:rPr>
        <w:t xml:space="preserve"> 202</w:t>
      </w:r>
      <w:r w:rsidR="00BE7624" w:rsidRPr="0015302B">
        <w:rPr>
          <w:rFonts w:eastAsia="Times New Roman" w:cs="Garamond"/>
          <w:szCs w:val="24"/>
        </w:rPr>
        <w:t>1</w:t>
      </w:r>
      <w:r w:rsidRPr="0015302B">
        <w:rPr>
          <w:rFonts w:eastAsia="Times New Roman" w:cs="Garamond"/>
          <w:szCs w:val="24"/>
        </w:rPr>
        <w:t>.</w:t>
      </w:r>
    </w:p>
    <w:p w:rsidR="00970E8D" w:rsidRPr="0015302B" w:rsidRDefault="00970E8D" w:rsidP="0034197D">
      <w:pPr>
        <w:autoSpaceDE w:val="0"/>
        <w:autoSpaceDN w:val="0"/>
        <w:adjustRightInd w:val="0"/>
        <w:spacing w:before="120"/>
        <w:jc w:val="left"/>
        <w:rPr>
          <w:rFonts w:eastAsia="Times New Roman" w:cs="Garamond"/>
          <w:color w:val="000000"/>
          <w:szCs w:val="24"/>
        </w:rPr>
      </w:pPr>
    </w:p>
    <w:p w:rsidR="00970E8D" w:rsidRDefault="00A54EDC" w:rsidP="0034197D">
      <w:pPr>
        <w:autoSpaceDE w:val="0"/>
        <w:autoSpaceDN w:val="0"/>
        <w:adjustRightInd w:val="0"/>
        <w:spacing w:before="120"/>
        <w:jc w:val="left"/>
        <w:rPr>
          <w:rFonts w:eastAsia="Times New Roman" w:cs="Garamond"/>
          <w:color w:val="000000"/>
          <w:szCs w:val="24"/>
        </w:rPr>
      </w:pPr>
      <w:r w:rsidRPr="0015302B">
        <w:rPr>
          <w:rFonts w:eastAsia="Times New Roman" w:cs="Garamond"/>
          <w:color w:val="000000"/>
          <w:szCs w:val="24"/>
        </w:rPr>
        <w:t xml:space="preserve">Hradec Králové </w:t>
      </w:r>
      <w:r w:rsidR="001F5EE8">
        <w:rPr>
          <w:rFonts w:eastAsia="Times New Roman" w:cs="Garamond"/>
          <w:color w:val="000000"/>
          <w:szCs w:val="24"/>
        </w:rPr>
        <w:t>2</w:t>
      </w:r>
      <w:r w:rsidR="0092700B">
        <w:rPr>
          <w:rFonts w:eastAsia="Times New Roman" w:cs="Garamond"/>
          <w:color w:val="000000"/>
          <w:szCs w:val="24"/>
        </w:rPr>
        <w:t>3</w:t>
      </w:r>
      <w:r w:rsidR="00751224" w:rsidRPr="0015302B">
        <w:rPr>
          <w:rFonts w:eastAsia="Times New Roman" w:cs="Garamond"/>
          <w:color w:val="000000"/>
          <w:szCs w:val="24"/>
        </w:rPr>
        <w:t xml:space="preserve">. </w:t>
      </w:r>
      <w:r w:rsidR="00682210">
        <w:rPr>
          <w:rFonts w:eastAsia="Times New Roman" w:cs="Garamond"/>
          <w:color w:val="000000"/>
          <w:szCs w:val="24"/>
        </w:rPr>
        <w:t>listopadu</w:t>
      </w:r>
      <w:r w:rsidR="00BE7624" w:rsidRPr="0015302B">
        <w:rPr>
          <w:rFonts w:eastAsia="Times New Roman" w:cs="Garamond"/>
          <w:color w:val="000000"/>
          <w:szCs w:val="24"/>
        </w:rPr>
        <w:t xml:space="preserve"> 2021</w:t>
      </w:r>
    </w:p>
    <w:p w:rsidR="00970E8D" w:rsidRDefault="00970E8D" w:rsidP="0034197D">
      <w:pPr>
        <w:autoSpaceDE w:val="0"/>
        <w:autoSpaceDN w:val="0"/>
        <w:adjustRightInd w:val="0"/>
        <w:spacing w:before="120"/>
        <w:jc w:val="left"/>
        <w:rPr>
          <w:rFonts w:eastAsia="Times New Roman" w:cs="Garamond"/>
          <w:color w:val="000000"/>
          <w:szCs w:val="24"/>
        </w:rPr>
      </w:pPr>
    </w:p>
    <w:p w:rsidR="001E60AB" w:rsidRPr="003049D1" w:rsidRDefault="001E60AB" w:rsidP="0034197D">
      <w:pPr>
        <w:autoSpaceDE w:val="0"/>
        <w:autoSpaceDN w:val="0"/>
        <w:adjustRightInd w:val="0"/>
        <w:spacing w:before="120"/>
        <w:jc w:val="left"/>
        <w:rPr>
          <w:rFonts w:eastAsia="Times New Roman" w:cs="Garamond"/>
          <w:color w:val="000000"/>
          <w:szCs w:val="24"/>
        </w:rPr>
      </w:pPr>
      <w:r w:rsidRPr="003049D1">
        <w:rPr>
          <w:rFonts w:eastAsia="Times New Roman" w:cs="Garamond"/>
          <w:color w:val="000000"/>
          <w:szCs w:val="24"/>
        </w:rPr>
        <w:t xml:space="preserve">JUDr. </w:t>
      </w:r>
      <w:r w:rsidR="006C5378" w:rsidRPr="003049D1">
        <w:rPr>
          <w:rFonts w:eastAsia="Times New Roman" w:cs="Garamond"/>
          <w:color w:val="000000"/>
          <w:szCs w:val="24"/>
        </w:rPr>
        <w:t>Vladimír Lanžhotský, Ph.D.</w:t>
      </w:r>
    </w:p>
    <w:p w:rsidR="004D5F55" w:rsidRDefault="004647B7" w:rsidP="00216454">
      <w:pPr>
        <w:autoSpaceDE w:val="0"/>
        <w:autoSpaceDN w:val="0"/>
        <w:adjustRightInd w:val="0"/>
        <w:jc w:val="left"/>
        <w:rPr>
          <w:rFonts w:eastAsia="Times New Roman" w:cs="Garamond"/>
          <w:color w:val="000000"/>
          <w:szCs w:val="24"/>
        </w:rPr>
      </w:pPr>
      <w:r w:rsidRPr="003049D1">
        <w:rPr>
          <w:rFonts w:eastAsia="Times New Roman" w:cs="Garamond"/>
          <w:color w:val="000000"/>
          <w:szCs w:val="24"/>
        </w:rPr>
        <w:t>předseda</w:t>
      </w:r>
      <w:r w:rsidRPr="00007E4B">
        <w:rPr>
          <w:rFonts w:eastAsia="Times New Roman" w:cs="Garamond"/>
          <w:color w:val="000000"/>
          <w:szCs w:val="24"/>
        </w:rPr>
        <w:t xml:space="preserve"> krajského</w:t>
      </w:r>
      <w:r w:rsidR="001E60AB" w:rsidRPr="00007E4B">
        <w:rPr>
          <w:rFonts w:eastAsia="Times New Roman" w:cs="Garamond"/>
          <w:color w:val="000000"/>
          <w:szCs w:val="24"/>
        </w:rPr>
        <w:t xml:space="preserve"> soudu</w:t>
      </w:r>
    </w:p>
    <w:p w:rsidR="00973C73" w:rsidRDefault="00973C73" w:rsidP="006C379A">
      <w:pPr>
        <w:jc w:val="left"/>
      </w:pPr>
      <w:bookmarkStart w:id="0" w:name="_GoBack"/>
      <w:bookmarkEnd w:id="0"/>
    </w:p>
    <w:sectPr w:rsidR="00973C73" w:rsidSect="00CC5E57">
      <w:pgSz w:w="11906" w:h="16838" w:code="9"/>
      <w:pgMar w:top="1417" w:right="1417" w:bottom="1417" w:left="1417" w:header="0" w:footer="1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9C" w:rsidRDefault="00EB109C" w:rsidP="008A53C6">
      <w:r>
        <w:separator/>
      </w:r>
    </w:p>
  </w:endnote>
  <w:endnote w:type="continuationSeparator" w:id="0">
    <w:p w:rsidR="00EB109C" w:rsidRDefault="00EB109C" w:rsidP="008A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9C" w:rsidRDefault="00EB109C" w:rsidP="008A53C6">
      <w:r>
        <w:separator/>
      </w:r>
    </w:p>
  </w:footnote>
  <w:footnote w:type="continuationSeparator" w:id="0">
    <w:p w:rsidR="00EB109C" w:rsidRDefault="00EB109C" w:rsidP="008A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174"/>
    <w:multiLevelType w:val="hybridMultilevel"/>
    <w:tmpl w:val="B7FCF5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6D8"/>
    <w:multiLevelType w:val="hybridMultilevel"/>
    <w:tmpl w:val="3EB4DCBC"/>
    <w:lvl w:ilvl="0" w:tplc="B96AA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1218"/>
    <w:multiLevelType w:val="hybridMultilevel"/>
    <w:tmpl w:val="F3D6DE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772C"/>
    <w:multiLevelType w:val="hybridMultilevel"/>
    <w:tmpl w:val="F3048264"/>
    <w:lvl w:ilvl="0" w:tplc="7B5A951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B6CA1"/>
    <w:multiLevelType w:val="hybridMultilevel"/>
    <w:tmpl w:val="0546C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33DAE"/>
    <w:multiLevelType w:val="hybridMultilevel"/>
    <w:tmpl w:val="7E1426E4"/>
    <w:lvl w:ilvl="0" w:tplc="FCE6A69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64037"/>
    <w:multiLevelType w:val="hybridMultilevel"/>
    <w:tmpl w:val="A7387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21B42"/>
    <w:multiLevelType w:val="hybridMultilevel"/>
    <w:tmpl w:val="B7FCF5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E04E7"/>
    <w:multiLevelType w:val="hybridMultilevel"/>
    <w:tmpl w:val="B7FCF5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F277E"/>
    <w:multiLevelType w:val="hybridMultilevel"/>
    <w:tmpl w:val="B52014D8"/>
    <w:lvl w:ilvl="0" w:tplc="ED649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50745"/>
    <w:multiLevelType w:val="hybridMultilevel"/>
    <w:tmpl w:val="B7FCF5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D5095"/>
    <w:multiLevelType w:val="hybridMultilevel"/>
    <w:tmpl w:val="39C6B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43C85"/>
    <w:multiLevelType w:val="hybridMultilevel"/>
    <w:tmpl w:val="803E42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5B"/>
    <w:rsid w:val="0000121B"/>
    <w:rsid w:val="00004EBC"/>
    <w:rsid w:val="00007E4B"/>
    <w:rsid w:val="000224D0"/>
    <w:rsid w:val="00023E6F"/>
    <w:rsid w:val="00040EAD"/>
    <w:rsid w:val="000608CD"/>
    <w:rsid w:val="000622E3"/>
    <w:rsid w:val="00072E61"/>
    <w:rsid w:val="000861D1"/>
    <w:rsid w:val="000961CD"/>
    <w:rsid w:val="000A2347"/>
    <w:rsid w:val="000A7C30"/>
    <w:rsid w:val="000D6D4F"/>
    <w:rsid w:val="0011466D"/>
    <w:rsid w:val="001174D0"/>
    <w:rsid w:val="0015302B"/>
    <w:rsid w:val="0015497D"/>
    <w:rsid w:val="0017683D"/>
    <w:rsid w:val="00176C2D"/>
    <w:rsid w:val="001950E9"/>
    <w:rsid w:val="001A128D"/>
    <w:rsid w:val="001C1D9E"/>
    <w:rsid w:val="001D49F3"/>
    <w:rsid w:val="001E5B69"/>
    <w:rsid w:val="001E60AB"/>
    <w:rsid w:val="001F342F"/>
    <w:rsid w:val="001F5EE8"/>
    <w:rsid w:val="00212433"/>
    <w:rsid w:val="00216454"/>
    <w:rsid w:val="002509F5"/>
    <w:rsid w:val="002900C8"/>
    <w:rsid w:val="002927D3"/>
    <w:rsid w:val="00297634"/>
    <w:rsid w:val="002A6BF6"/>
    <w:rsid w:val="002C1669"/>
    <w:rsid w:val="002D610E"/>
    <w:rsid w:val="002E04E7"/>
    <w:rsid w:val="002E6C1D"/>
    <w:rsid w:val="003049D1"/>
    <w:rsid w:val="003053A8"/>
    <w:rsid w:val="0032136C"/>
    <w:rsid w:val="0033467D"/>
    <w:rsid w:val="0034197D"/>
    <w:rsid w:val="00355C5E"/>
    <w:rsid w:val="00356C85"/>
    <w:rsid w:val="00357580"/>
    <w:rsid w:val="003828AA"/>
    <w:rsid w:val="00393F96"/>
    <w:rsid w:val="00396199"/>
    <w:rsid w:val="003E193A"/>
    <w:rsid w:val="003E3FF2"/>
    <w:rsid w:val="003F72DC"/>
    <w:rsid w:val="003F7DBA"/>
    <w:rsid w:val="004647B7"/>
    <w:rsid w:val="00464AC6"/>
    <w:rsid w:val="00470507"/>
    <w:rsid w:val="00497813"/>
    <w:rsid w:val="004C5CD0"/>
    <w:rsid w:val="004C5E01"/>
    <w:rsid w:val="004D034A"/>
    <w:rsid w:val="004D5F55"/>
    <w:rsid w:val="00525B50"/>
    <w:rsid w:val="005537B3"/>
    <w:rsid w:val="00584C21"/>
    <w:rsid w:val="00595515"/>
    <w:rsid w:val="005D5E3B"/>
    <w:rsid w:val="005E0ADD"/>
    <w:rsid w:val="005E26CD"/>
    <w:rsid w:val="005E4A33"/>
    <w:rsid w:val="00613F87"/>
    <w:rsid w:val="006142EB"/>
    <w:rsid w:val="00620DB2"/>
    <w:rsid w:val="00625C87"/>
    <w:rsid w:val="006307B5"/>
    <w:rsid w:val="00635FE0"/>
    <w:rsid w:val="00650888"/>
    <w:rsid w:val="00670B90"/>
    <w:rsid w:val="00682210"/>
    <w:rsid w:val="00692030"/>
    <w:rsid w:val="006975C0"/>
    <w:rsid w:val="006A4F1A"/>
    <w:rsid w:val="006B3092"/>
    <w:rsid w:val="006B6381"/>
    <w:rsid w:val="006C379A"/>
    <w:rsid w:val="006C5378"/>
    <w:rsid w:val="006C7B98"/>
    <w:rsid w:val="006E41DF"/>
    <w:rsid w:val="006F249C"/>
    <w:rsid w:val="006F5153"/>
    <w:rsid w:val="006F625D"/>
    <w:rsid w:val="00714534"/>
    <w:rsid w:val="007317AF"/>
    <w:rsid w:val="0074603D"/>
    <w:rsid w:val="00751059"/>
    <w:rsid w:val="00751224"/>
    <w:rsid w:val="007620B9"/>
    <w:rsid w:val="00765803"/>
    <w:rsid w:val="00783362"/>
    <w:rsid w:val="00787862"/>
    <w:rsid w:val="007C7555"/>
    <w:rsid w:val="007E20BB"/>
    <w:rsid w:val="007F370C"/>
    <w:rsid w:val="007F39B9"/>
    <w:rsid w:val="00822157"/>
    <w:rsid w:val="008301D5"/>
    <w:rsid w:val="0085356D"/>
    <w:rsid w:val="0085514B"/>
    <w:rsid w:val="00891886"/>
    <w:rsid w:val="008A49D9"/>
    <w:rsid w:val="008A53C6"/>
    <w:rsid w:val="008A5F3E"/>
    <w:rsid w:val="008B798E"/>
    <w:rsid w:val="008D0A9D"/>
    <w:rsid w:val="008E711C"/>
    <w:rsid w:val="00912F19"/>
    <w:rsid w:val="0092700B"/>
    <w:rsid w:val="009369F8"/>
    <w:rsid w:val="009475A9"/>
    <w:rsid w:val="00970E8D"/>
    <w:rsid w:val="00973C73"/>
    <w:rsid w:val="00993E5B"/>
    <w:rsid w:val="009B2962"/>
    <w:rsid w:val="00A05110"/>
    <w:rsid w:val="00A3774C"/>
    <w:rsid w:val="00A54EDC"/>
    <w:rsid w:val="00A87BC2"/>
    <w:rsid w:val="00A90375"/>
    <w:rsid w:val="00AB460C"/>
    <w:rsid w:val="00AC077F"/>
    <w:rsid w:val="00AE0D37"/>
    <w:rsid w:val="00B134C5"/>
    <w:rsid w:val="00B31F68"/>
    <w:rsid w:val="00B32F3D"/>
    <w:rsid w:val="00B5406D"/>
    <w:rsid w:val="00B77472"/>
    <w:rsid w:val="00B83862"/>
    <w:rsid w:val="00B96A96"/>
    <w:rsid w:val="00BB4702"/>
    <w:rsid w:val="00BE10AC"/>
    <w:rsid w:val="00BE7624"/>
    <w:rsid w:val="00C3000C"/>
    <w:rsid w:val="00C3712F"/>
    <w:rsid w:val="00C413D3"/>
    <w:rsid w:val="00C53745"/>
    <w:rsid w:val="00C540FD"/>
    <w:rsid w:val="00C74302"/>
    <w:rsid w:val="00C771CA"/>
    <w:rsid w:val="00CA7D65"/>
    <w:rsid w:val="00CC5E57"/>
    <w:rsid w:val="00CC6E1F"/>
    <w:rsid w:val="00CD39A8"/>
    <w:rsid w:val="00D04C37"/>
    <w:rsid w:val="00D2659A"/>
    <w:rsid w:val="00D50238"/>
    <w:rsid w:val="00D63D5E"/>
    <w:rsid w:val="00D72249"/>
    <w:rsid w:val="00D805A6"/>
    <w:rsid w:val="00D82342"/>
    <w:rsid w:val="00D86870"/>
    <w:rsid w:val="00DA53FF"/>
    <w:rsid w:val="00DB7C44"/>
    <w:rsid w:val="00DC7674"/>
    <w:rsid w:val="00DD327E"/>
    <w:rsid w:val="00DE12B2"/>
    <w:rsid w:val="00DE2885"/>
    <w:rsid w:val="00DF23AF"/>
    <w:rsid w:val="00E03538"/>
    <w:rsid w:val="00E1585A"/>
    <w:rsid w:val="00E27435"/>
    <w:rsid w:val="00E41CBB"/>
    <w:rsid w:val="00E460A4"/>
    <w:rsid w:val="00E47065"/>
    <w:rsid w:val="00E9232A"/>
    <w:rsid w:val="00EB109C"/>
    <w:rsid w:val="00EB52E2"/>
    <w:rsid w:val="00F0065B"/>
    <w:rsid w:val="00F77C1A"/>
    <w:rsid w:val="00F953BC"/>
    <w:rsid w:val="00FA4234"/>
    <w:rsid w:val="00FA4332"/>
    <w:rsid w:val="00FB59E0"/>
    <w:rsid w:val="00FB5B21"/>
    <w:rsid w:val="00FE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0AB"/>
  </w:style>
  <w:style w:type="paragraph" w:styleId="Odstavecseseznamem">
    <w:name w:val="List Paragraph"/>
    <w:basedOn w:val="Normln"/>
    <w:uiPriority w:val="34"/>
    <w:qFormat/>
    <w:rsid w:val="001E60A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A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3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4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4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74D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50888"/>
    <w:rPr>
      <w:color w:val="0000FF" w:themeColor="hyperlink"/>
      <w:u w:val="single"/>
    </w:rPr>
  </w:style>
  <w:style w:type="paragraph" w:customStyle="1" w:styleId="Default">
    <w:name w:val="Default"/>
    <w:rsid w:val="001D49F3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0AB"/>
  </w:style>
  <w:style w:type="paragraph" w:styleId="Odstavecseseznamem">
    <w:name w:val="List Paragraph"/>
    <w:basedOn w:val="Normln"/>
    <w:uiPriority w:val="34"/>
    <w:qFormat/>
    <w:rsid w:val="001E60A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A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3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4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4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74D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50888"/>
    <w:rPr>
      <w:color w:val="0000FF" w:themeColor="hyperlink"/>
      <w:u w:val="single"/>
    </w:rPr>
  </w:style>
  <w:style w:type="paragraph" w:customStyle="1" w:styleId="Default">
    <w:name w:val="Default"/>
    <w:rsid w:val="001D49F3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soud.pce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atelna@ksoud.pce.just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ksoud.hrk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atelna@ksoud.hrk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653D-AD6E-43CF-B9EF-34E60D1E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Hradci Králové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Čipera Jan JUDr.</dc:creator>
  <cp:lastModifiedBy>Doubkova Hana</cp:lastModifiedBy>
  <cp:revision>7</cp:revision>
  <cp:lastPrinted>2021-11-23T08:53:00Z</cp:lastPrinted>
  <dcterms:created xsi:type="dcterms:W3CDTF">2021-11-22T12:05:00Z</dcterms:created>
  <dcterms:modified xsi:type="dcterms:W3CDTF">2021-11-23T09:23:00Z</dcterms:modified>
</cp:coreProperties>
</file>