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8DDA" w14:textId="48F5DF72" w:rsidR="001A5248" w:rsidRDefault="001A5248">
      <w:r w:rsidRPr="001A5248">
        <w:rPr>
          <w:b/>
          <w:bCs/>
          <w:sz w:val="32"/>
          <w:szCs w:val="32"/>
        </w:rPr>
        <w:t>Krajský soud v </w:t>
      </w:r>
      <w:proofErr w:type="gramStart"/>
      <w:r w:rsidRPr="001A5248">
        <w:rPr>
          <w:b/>
          <w:bCs/>
          <w:sz w:val="32"/>
          <w:szCs w:val="32"/>
        </w:rPr>
        <w:t xml:space="preserve">Brně - </w:t>
      </w:r>
      <w:r w:rsidRPr="00723E65">
        <w:rPr>
          <w:b/>
          <w:bCs/>
          <w:sz w:val="32"/>
          <w:szCs w:val="32"/>
          <w:u w:val="single"/>
        </w:rPr>
        <w:t>pobočka</w:t>
      </w:r>
      <w:proofErr w:type="gramEnd"/>
      <w:r w:rsidRPr="00723E65">
        <w:rPr>
          <w:b/>
          <w:bCs/>
          <w:sz w:val="32"/>
          <w:szCs w:val="32"/>
          <w:u w:val="single"/>
        </w:rPr>
        <w:t xml:space="preserve"> v Jihlavě</w:t>
      </w:r>
      <w:r>
        <w:t>, tř. Legionářů 9a, 587 26 Jihlava</w:t>
      </w:r>
      <w:r w:rsidR="00C23041">
        <w:t xml:space="preserve"> vyhlašuje výběrové řízení na místo </w:t>
      </w:r>
    </w:p>
    <w:p w14:paraId="141CF070" w14:textId="636161C2" w:rsidR="00C23041" w:rsidRDefault="00C23041" w:rsidP="00C2304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z</w:t>
      </w:r>
      <w:r w:rsidRPr="00C23041">
        <w:rPr>
          <w:b/>
          <w:bCs/>
          <w:sz w:val="36"/>
          <w:szCs w:val="36"/>
          <w:u w:val="single"/>
        </w:rPr>
        <w:t>apisovatel</w:t>
      </w:r>
      <w:r>
        <w:rPr>
          <w:b/>
          <w:bCs/>
          <w:sz w:val="36"/>
          <w:szCs w:val="36"/>
          <w:u w:val="single"/>
        </w:rPr>
        <w:t>e</w:t>
      </w:r>
      <w:r w:rsidRPr="00C23041">
        <w:rPr>
          <w:b/>
          <w:bCs/>
          <w:sz w:val="36"/>
          <w:szCs w:val="36"/>
          <w:u w:val="single"/>
        </w:rPr>
        <w:t>/</w:t>
      </w:r>
      <w:proofErr w:type="spellStart"/>
      <w:r w:rsidRPr="00C23041">
        <w:rPr>
          <w:b/>
          <w:bCs/>
          <w:sz w:val="36"/>
          <w:szCs w:val="36"/>
          <w:u w:val="single"/>
        </w:rPr>
        <w:t>k</w:t>
      </w:r>
      <w:r>
        <w:rPr>
          <w:b/>
          <w:bCs/>
          <w:sz w:val="36"/>
          <w:szCs w:val="36"/>
          <w:u w:val="single"/>
        </w:rPr>
        <w:t>y</w:t>
      </w:r>
      <w:proofErr w:type="spellEnd"/>
      <w:r w:rsidRPr="00C23041">
        <w:rPr>
          <w:b/>
          <w:bCs/>
          <w:sz w:val="36"/>
          <w:szCs w:val="36"/>
          <w:u w:val="single"/>
        </w:rPr>
        <w:t xml:space="preserve"> a pracovník</w:t>
      </w:r>
      <w:r>
        <w:rPr>
          <w:b/>
          <w:bCs/>
          <w:sz w:val="36"/>
          <w:szCs w:val="36"/>
          <w:u w:val="single"/>
        </w:rPr>
        <w:t>a</w:t>
      </w:r>
      <w:r w:rsidRPr="00C23041">
        <w:rPr>
          <w:b/>
          <w:bCs/>
          <w:sz w:val="36"/>
          <w:szCs w:val="36"/>
          <w:u w:val="single"/>
        </w:rPr>
        <w:t>/</w:t>
      </w:r>
      <w:proofErr w:type="spellStart"/>
      <w:r w:rsidRPr="00C23041">
        <w:rPr>
          <w:b/>
          <w:bCs/>
          <w:sz w:val="36"/>
          <w:szCs w:val="36"/>
          <w:u w:val="single"/>
        </w:rPr>
        <w:t>ce</w:t>
      </w:r>
      <w:proofErr w:type="spellEnd"/>
      <w:r w:rsidRPr="00C23041">
        <w:rPr>
          <w:b/>
          <w:bCs/>
          <w:sz w:val="36"/>
          <w:szCs w:val="36"/>
          <w:u w:val="single"/>
        </w:rPr>
        <w:t xml:space="preserve"> podatelny</w:t>
      </w:r>
    </w:p>
    <w:p w14:paraId="6FEA2F2B" w14:textId="77777777" w:rsidR="00007170" w:rsidRDefault="00007170">
      <w:pPr>
        <w:rPr>
          <w:b/>
          <w:bCs/>
          <w:u w:val="single"/>
        </w:rPr>
      </w:pPr>
    </w:p>
    <w:p w14:paraId="23EB086A" w14:textId="3D15299D" w:rsidR="00B713A3" w:rsidRDefault="00B713A3">
      <w:pPr>
        <w:rPr>
          <w:b/>
          <w:bCs/>
          <w:u w:val="single"/>
        </w:rPr>
      </w:pPr>
      <w:r>
        <w:rPr>
          <w:b/>
          <w:bCs/>
          <w:u w:val="single"/>
        </w:rPr>
        <w:t>Popis pracovní činnosti:</w:t>
      </w:r>
    </w:p>
    <w:p w14:paraId="236A6F2D" w14:textId="7E88715A" w:rsidR="00B713A3" w:rsidRDefault="00B713A3" w:rsidP="00B713A3">
      <w:pPr>
        <w:pStyle w:val="Odstavecseseznamem"/>
        <w:numPr>
          <w:ilvl w:val="0"/>
          <w:numId w:val="4"/>
        </w:numPr>
      </w:pPr>
      <w:r>
        <w:t>zabezpečování přípravy a průběhu soudního řízení a s tím spojené práce spočívající zejména v předvolávání účastníků k jednání, zapisování průběhu jednání, vyhotovování rozhodnutí</w:t>
      </w:r>
    </w:p>
    <w:p w14:paraId="53719476" w14:textId="765C99E4" w:rsidR="00B713A3" w:rsidRDefault="00B713A3" w:rsidP="00B713A3">
      <w:pPr>
        <w:pStyle w:val="Odstavecseseznamem"/>
        <w:numPr>
          <w:ilvl w:val="0"/>
          <w:numId w:val="4"/>
        </w:numPr>
      </w:pPr>
      <w:r>
        <w:t>přepisování z</w:t>
      </w:r>
      <w:r w:rsidR="005972C3">
        <w:t> </w:t>
      </w:r>
      <w:r>
        <w:t>diktafonu</w:t>
      </w:r>
      <w:r w:rsidR="005972C3">
        <w:t xml:space="preserve"> a z CD</w:t>
      </w:r>
    </w:p>
    <w:p w14:paraId="03F6873B" w14:textId="76863AB2" w:rsidR="00B713A3" w:rsidRDefault="00B713A3" w:rsidP="00B713A3">
      <w:pPr>
        <w:pStyle w:val="Odstavecseseznamem"/>
        <w:numPr>
          <w:ilvl w:val="0"/>
          <w:numId w:val="4"/>
        </w:numPr>
      </w:pPr>
      <w:r>
        <w:t>přijímání, třídění a doručování písemností a zásilek</w:t>
      </w:r>
    </w:p>
    <w:p w14:paraId="1686BA4C" w14:textId="37792314" w:rsidR="00B713A3" w:rsidRPr="00B713A3" w:rsidRDefault="00B713A3" w:rsidP="00B713A3">
      <w:pPr>
        <w:pStyle w:val="Odstavecseseznamem"/>
        <w:numPr>
          <w:ilvl w:val="0"/>
          <w:numId w:val="4"/>
        </w:numPr>
      </w:pPr>
      <w:r>
        <w:t>zajišťování správních činností pobočky (autoprovoz služebního vozidla, pracovní pomůcky, stravné apod.)</w:t>
      </w:r>
    </w:p>
    <w:p w14:paraId="5A7A61A4" w14:textId="0E9C796D" w:rsidR="001A5248" w:rsidRPr="001A5248" w:rsidRDefault="001A5248">
      <w:pPr>
        <w:rPr>
          <w:b/>
          <w:bCs/>
          <w:u w:val="single"/>
        </w:rPr>
      </w:pPr>
      <w:r w:rsidRPr="001A5248">
        <w:rPr>
          <w:b/>
          <w:bCs/>
          <w:u w:val="single"/>
        </w:rPr>
        <w:t>Požadavky:</w:t>
      </w:r>
    </w:p>
    <w:p w14:paraId="6F5DDA5B" w14:textId="5CB0C8AC" w:rsidR="001A5248" w:rsidRDefault="00723E65" w:rsidP="001A5248">
      <w:pPr>
        <w:pStyle w:val="Odstavecseseznamem"/>
        <w:numPr>
          <w:ilvl w:val="0"/>
          <w:numId w:val="3"/>
        </w:numPr>
      </w:pPr>
      <w:r>
        <w:t xml:space="preserve">úplné </w:t>
      </w:r>
      <w:r w:rsidR="001A5248">
        <w:t>střední vzdělání s maturitní zkouškou</w:t>
      </w:r>
    </w:p>
    <w:p w14:paraId="668275D1" w14:textId="194D2481" w:rsidR="001A5248" w:rsidRDefault="001A5248" w:rsidP="001A5248">
      <w:pPr>
        <w:pStyle w:val="Odstavecseseznamem"/>
        <w:numPr>
          <w:ilvl w:val="0"/>
          <w:numId w:val="3"/>
        </w:numPr>
      </w:pPr>
      <w:r>
        <w:t>psaní na klávesnici hmatovou metodou</w:t>
      </w:r>
    </w:p>
    <w:p w14:paraId="3F7E3092" w14:textId="3C5AF2A3" w:rsidR="001A5248" w:rsidRDefault="001A5248" w:rsidP="001A5248">
      <w:pPr>
        <w:pStyle w:val="Odstavecseseznamem"/>
        <w:numPr>
          <w:ilvl w:val="0"/>
          <w:numId w:val="3"/>
        </w:numPr>
      </w:pPr>
      <w:r>
        <w:t>znalost českého jazyka</w:t>
      </w:r>
    </w:p>
    <w:p w14:paraId="081B1AA7" w14:textId="38E52C06" w:rsidR="001A5248" w:rsidRDefault="001A5248" w:rsidP="001A5248">
      <w:pPr>
        <w:pStyle w:val="Odstavecseseznamem"/>
        <w:numPr>
          <w:ilvl w:val="0"/>
          <w:numId w:val="3"/>
        </w:numPr>
      </w:pPr>
      <w:r>
        <w:t>znalost práce na PC</w:t>
      </w:r>
    </w:p>
    <w:p w14:paraId="4AD6AC82" w14:textId="111361F8" w:rsidR="001A5248" w:rsidRDefault="001A5248" w:rsidP="001A5248">
      <w:pPr>
        <w:pStyle w:val="Odstavecseseznamem"/>
        <w:numPr>
          <w:ilvl w:val="0"/>
          <w:numId w:val="3"/>
        </w:numPr>
      </w:pPr>
      <w:r>
        <w:t>samostatnost, spolehlivost, flexibilita, organizační schopnosti</w:t>
      </w:r>
    </w:p>
    <w:p w14:paraId="073AEE1F" w14:textId="2FA2122E" w:rsidR="001A5248" w:rsidRDefault="001A5248" w:rsidP="001A5248">
      <w:pPr>
        <w:pStyle w:val="Odstavecseseznamem"/>
        <w:numPr>
          <w:ilvl w:val="0"/>
          <w:numId w:val="3"/>
        </w:numPr>
      </w:pPr>
      <w:r>
        <w:t>aktivní ŘP</w:t>
      </w:r>
    </w:p>
    <w:p w14:paraId="77A03331" w14:textId="3DB49C20" w:rsidR="001A5248" w:rsidRDefault="001A5248" w:rsidP="001A5248">
      <w:pPr>
        <w:pStyle w:val="Odstavecseseznamem"/>
        <w:numPr>
          <w:ilvl w:val="0"/>
          <w:numId w:val="3"/>
        </w:numPr>
      </w:pPr>
      <w:r>
        <w:t>trestní a morální bezúhonnost</w:t>
      </w:r>
    </w:p>
    <w:p w14:paraId="2ACDDD25" w14:textId="7E4CF19D" w:rsidR="005972C3" w:rsidRDefault="00B713A3">
      <w:r w:rsidRPr="00B713A3">
        <w:rPr>
          <w:b/>
          <w:bCs/>
          <w:u w:val="single"/>
        </w:rPr>
        <w:t>Termín nástupu:</w:t>
      </w:r>
      <w:r>
        <w:t xml:space="preserve"> </w:t>
      </w:r>
      <w:r w:rsidR="005972C3">
        <w:tab/>
      </w:r>
      <w:r>
        <w:t>1. dubna 2023</w:t>
      </w:r>
    </w:p>
    <w:p w14:paraId="52352FE1" w14:textId="73A02165" w:rsidR="001A5248" w:rsidRDefault="005972C3">
      <w:r w:rsidRPr="005972C3">
        <w:rPr>
          <w:b/>
          <w:bCs/>
          <w:u w:val="single"/>
        </w:rPr>
        <w:t>Pracovní poměr:</w:t>
      </w:r>
      <w:r>
        <w:tab/>
        <w:t>na dobu určitou s tříměsíční zkušební dobou</w:t>
      </w:r>
      <w:r w:rsidR="001A5248">
        <w:tab/>
      </w:r>
    </w:p>
    <w:p w14:paraId="612E1D7F" w14:textId="0F5F2F8F" w:rsidR="005972C3" w:rsidRDefault="005972C3">
      <w:pPr>
        <w:rPr>
          <w:b/>
          <w:bCs/>
          <w:u w:val="single"/>
        </w:rPr>
      </w:pPr>
      <w:r w:rsidRPr="005972C3">
        <w:rPr>
          <w:b/>
          <w:bCs/>
          <w:u w:val="single"/>
        </w:rPr>
        <w:t xml:space="preserve">Nabízíme: </w:t>
      </w:r>
    </w:p>
    <w:p w14:paraId="51B04296" w14:textId="1521FCD7" w:rsidR="005972C3" w:rsidRPr="005972C3" w:rsidRDefault="005972C3" w:rsidP="005972C3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>pružnou pracovní dobu, 5 týdnů dovolené, 5 dní indispozičního volna</w:t>
      </w:r>
    </w:p>
    <w:p w14:paraId="5564EB7F" w14:textId="7FCE6572" w:rsidR="005972C3" w:rsidRPr="005972C3" w:rsidRDefault="005972C3" w:rsidP="005972C3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>příspěvek na stravování, příspěvek na dovolenou</w:t>
      </w:r>
    </w:p>
    <w:p w14:paraId="7E19FDC5" w14:textId="463A8405" w:rsidR="005972C3" w:rsidRDefault="005972C3" w:rsidP="005972C3">
      <w:pPr>
        <w:rPr>
          <w:b/>
          <w:bCs/>
          <w:u w:val="single"/>
        </w:rPr>
      </w:pPr>
      <w:r>
        <w:rPr>
          <w:b/>
          <w:bCs/>
          <w:u w:val="single"/>
        </w:rPr>
        <w:t>Platové zařazení:</w:t>
      </w:r>
    </w:p>
    <w:p w14:paraId="4DE7912D" w14:textId="4EEE51E2" w:rsidR="005972C3" w:rsidRDefault="005972C3" w:rsidP="005972C3">
      <w:r w:rsidRPr="005972C3">
        <w:t>Podle nařízení vlády č. 341/2017 Sb.</w:t>
      </w:r>
      <w:r>
        <w:t xml:space="preserve"> o platových poměrech zaměstnanců ve veřejných službách a správě v platném znění – </w:t>
      </w:r>
      <w:proofErr w:type="spellStart"/>
      <w:r>
        <w:t>příl</w:t>
      </w:r>
      <w:proofErr w:type="spellEnd"/>
      <w:r>
        <w:t xml:space="preserve">. č. 1, v 7. platové třídě (tj. </w:t>
      </w:r>
      <w:r w:rsidR="00817487">
        <w:rPr>
          <w:b/>
          <w:bCs/>
        </w:rPr>
        <w:t>21 800</w:t>
      </w:r>
      <w:r w:rsidR="00817487" w:rsidRPr="00817487">
        <w:rPr>
          <w:b/>
          <w:bCs/>
        </w:rPr>
        <w:t xml:space="preserve"> – 27 260 Kč</w:t>
      </w:r>
      <w:r w:rsidR="00817487">
        <w:t xml:space="preserve"> dle započitatelné praxe) + zvláštní příplatek ve výši </w:t>
      </w:r>
      <w:r w:rsidR="00817487" w:rsidRPr="00817487">
        <w:rPr>
          <w:b/>
          <w:bCs/>
        </w:rPr>
        <w:t>500 Kč</w:t>
      </w:r>
      <w:r w:rsidR="00817487">
        <w:t xml:space="preserve">, s předpokladem přiznání motivační složky mzdy. </w:t>
      </w:r>
    </w:p>
    <w:p w14:paraId="27C83BB8" w14:textId="77777777" w:rsidR="00817487" w:rsidRPr="005972C3" w:rsidRDefault="00817487" w:rsidP="005972C3"/>
    <w:p w14:paraId="6F301995" w14:textId="680FB164" w:rsidR="005972C3" w:rsidRDefault="00817487">
      <w:r>
        <w:t xml:space="preserve">Přihlášky spolu s níže uvedenými přílohami doručte </w:t>
      </w:r>
      <w:r w:rsidRPr="00723E65">
        <w:rPr>
          <w:b/>
          <w:bCs/>
        </w:rPr>
        <w:t>elektronicky</w:t>
      </w:r>
      <w:r w:rsidR="00007170">
        <w:rPr>
          <w:b/>
          <w:bCs/>
        </w:rPr>
        <w:t xml:space="preserve"> </w:t>
      </w:r>
      <w:r w:rsidR="00007170" w:rsidRPr="00007170">
        <w:t>(popř. poštou)</w:t>
      </w:r>
      <w:r>
        <w:t xml:space="preserve"> na adresu kontaktní osoby:</w:t>
      </w:r>
    </w:p>
    <w:p w14:paraId="39CEA1DD" w14:textId="77777777" w:rsidR="00723E65" w:rsidRDefault="00817487" w:rsidP="00723E65">
      <w:pPr>
        <w:spacing w:after="0"/>
      </w:pPr>
      <w:r w:rsidRPr="00817487">
        <w:rPr>
          <w:b/>
          <w:bCs/>
        </w:rPr>
        <w:t>Monika Sochorová</w:t>
      </w:r>
      <w:r>
        <w:t xml:space="preserve">, Krajský soud v Brně – pobočka v Jihlavě, tř. Legionářů </w:t>
      </w:r>
      <w:proofErr w:type="gramStart"/>
      <w:r>
        <w:t>9a</w:t>
      </w:r>
      <w:proofErr w:type="gramEnd"/>
      <w:r>
        <w:t>, 587 26 Jihlava,</w:t>
      </w:r>
    </w:p>
    <w:p w14:paraId="7A1D4B4F" w14:textId="41D7614F" w:rsidR="00817487" w:rsidRDefault="00817487" w:rsidP="00723E65">
      <w:pPr>
        <w:spacing w:after="0"/>
      </w:pPr>
      <w:r>
        <w:t xml:space="preserve">e-mail: </w:t>
      </w:r>
      <w:hyperlink r:id="rId5" w:history="1">
        <w:r w:rsidRPr="002C7370">
          <w:rPr>
            <w:rStyle w:val="Hypertextovodkaz"/>
          </w:rPr>
          <w:t>MSochorova@ksoud.jia.justice.cz</w:t>
        </w:r>
      </w:hyperlink>
      <w:r>
        <w:t xml:space="preserve">, </w:t>
      </w:r>
      <w:r w:rsidR="00723E65">
        <w:t>t</w:t>
      </w:r>
      <w:r>
        <w:t>elefon 567 563 311.</w:t>
      </w:r>
    </w:p>
    <w:p w14:paraId="48927CAA" w14:textId="77777777" w:rsidR="00723E65" w:rsidRDefault="00723E65">
      <w:pPr>
        <w:rPr>
          <w:b/>
          <w:bCs/>
          <w:u w:val="single"/>
        </w:rPr>
      </w:pPr>
    </w:p>
    <w:p w14:paraId="538484B5" w14:textId="5D7ABC31" w:rsidR="00817487" w:rsidRPr="00817487" w:rsidRDefault="00817487">
      <w:pPr>
        <w:rPr>
          <w:b/>
          <w:bCs/>
          <w:u w:val="single"/>
        </w:rPr>
      </w:pPr>
      <w:r w:rsidRPr="00817487">
        <w:rPr>
          <w:b/>
          <w:bCs/>
          <w:u w:val="single"/>
        </w:rPr>
        <w:t>Požadované přílohy:</w:t>
      </w:r>
    </w:p>
    <w:p w14:paraId="6078D274" w14:textId="45AA74EB" w:rsidR="00817487" w:rsidRDefault="00817487" w:rsidP="00817487">
      <w:pPr>
        <w:pStyle w:val="Odstavecseseznamem"/>
        <w:numPr>
          <w:ilvl w:val="0"/>
          <w:numId w:val="3"/>
        </w:numPr>
      </w:pPr>
      <w:r>
        <w:t>motivační dopis</w:t>
      </w:r>
    </w:p>
    <w:p w14:paraId="37542720" w14:textId="1AC41911" w:rsidR="00817487" w:rsidRDefault="00817487" w:rsidP="00817487">
      <w:pPr>
        <w:pStyle w:val="Odstavecseseznamem"/>
        <w:numPr>
          <w:ilvl w:val="0"/>
          <w:numId w:val="3"/>
        </w:numPr>
      </w:pPr>
      <w:r>
        <w:t>strukturovaný profesní životopis</w:t>
      </w:r>
    </w:p>
    <w:p w14:paraId="7002698E" w14:textId="393C1F22" w:rsidR="00817487" w:rsidRDefault="00817487" w:rsidP="00817487">
      <w:r>
        <w:t xml:space="preserve">Poskytnutím svých osobních údajů zahrnutých do strukturovaného životopisu dáváte souhlas se zpracováním osobních údajů dle Nařízení Evropského parlamentu a Rady 2016/679 ze dne 27.4.2016 o ochraně fyzických osob v souvislosti se zpracováním osobních údajů a o volném pohybu těchto údajů (GDPR) a zákona č. 110/2019 Sb. o zpracování osobních údajů. Po skončení výběrového řízení budou materiály s osobními údaji skartovány. </w:t>
      </w:r>
    </w:p>
    <w:p w14:paraId="514B94C2" w14:textId="7ED35910" w:rsidR="00C23041" w:rsidRDefault="00C23041" w:rsidP="00817487">
      <w:pPr>
        <w:rPr>
          <w:b/>
          <w:bCs/>
          <w:u w:val="single"/>
        </w:rPr>
      </w:pPr>
      <w:r w:rsidRPr="00C23041">
        <w:rPr>
          <w:b/>
          <w:bCs/>
          <w:u w:val="single"/>
        </w:rPr>
        <w:lastRenderedPageBreak/>
        <w:t>Další informace o průběhu výběrového řízení:</w:t>
      </w:r>
    </w:p>
    <w:p w14:paraId="0D0CA5AA" w14:textId="530B566A" w:rsidR="00C23041" w:rsidRDefault="00C23041" w:rsidP="00C23041">
      <w:pPr>
        <w:pStyle w:val="Odstavecseseznamem"/>
        <w:numPr>
          <w:ilvl w:val="0"/>
          <w:numId w:val="3"/>
        </w:numPr>
        <w:spacing w:after="0"/>
      </w:pPr>
      <w:r>
        <w:t>součástí výběrového řízení je desetiminutový opis, diktát, prověření znalostí práce na PC a osobní pohovor.</w:t>
      </w:r>
    </w:p>
    <w:p w14:paraId="74FEF3C0" w14:textId="5AE51224" w:rsidR="00C23041" w:rsidRPr="00C23041" w:rsidRDefault="00C23041" w:rsidP="00C23041">
      <w:pPr>
        <w:spacing w:after="0"/>
      </w:pPr>
      <w:r>
        <w:t xml:space="preserve">Tato nabídka nezakládá povinnost uzavření pracovního poměru. Krajský soud v Brně podporuje rovnost žen a mužů a diverzitu v rozhodovacích pozicích. Z tohoto důvodu vítáme zájem žadatelek a žadatelů. </w:t>
      </w:r>
    </w:p>
    <w:p w14:paraId="4BF13036" w14:textId="77777777" w:rsidR="00C23041" w:rsidRDefault="00C23041" w:rsidP="00817487"/>
    <w:sectPr w:rsidR="00C2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8D0"/>
    <w:multiLevelType w:val="hybridMultilevel"/>
    <w:tmpl w:val="A83695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914140"/>
    <w:multiLevelType w:val="hybridMultilevel"/>
    <w:tmpl w:val="17BE4A36"/>
    <w:lvl w:ilvl="0" w:tplc="CF406E68">
      <w:numFmt w:val="bullet"/>
      <w:lvlText w:val="-"/>
      <w:lvlJc w:val="left"/>
      <w:pPr>
        <w:ind w:left="114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85A71C2"/>
    <w:multiLevelType w:val="hybridMultilevel"/>
    <w:tmpl w:val="FF02987A"/>
    <w:lvl w:ilvl="0" w:tplc="5326447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0414E"/>
    <w:multiLevelType w:val="hybridMultilevel"/>
    <w:tmpl w:val="504E15E4"/>
    <w:lvl w:ilvl="0" w:tplc="FC0601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02747">
    <w:abstractNumId w:val="0"/>
  </w:num>
  <w:num w:numId="2" w16cid:durableId="555897920">
    <w:abstractNumId w:val="1"/>
  </w:num>
  <w:num w:numId="3" w16cid:durableId="762842449">
    <w:abstractNumId w:val="3"/>
  </w:num>
  <w:num w:numId="4" w16cid:durableId="1766075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48"/>
    <w:rsid w:val="00007170"/>
    <w:rsid w:val="001A5248"/>
    <w:rsid w:val="00282005"/>
    <w:rsid w:val="00397888"/>
    <w:rsid w:val="003C4B7B"/>
    <w:rsid w:val="005972C3"/>
    <w:rsid w:val="005B0607"/>
    <w:rsid w:val="00723E65"/>
    <w:rsid w:val="00817487"/>
    <w:rsid w:val="00B713A3"/>
    <w:rsid w:val="00C23041"/>
    <w:rsid w:val="00E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C3EC"/>
  <w15:chartTrackingRefBased/>
  <w15:docId w15:val="{3AF7B6AD-A5D2-4173-B917-B18311B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888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1A52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74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ochorova@ksoud.ji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Monika</dc:creator>
  <cp:keywords/>
  <dc:description/>
  <cp:lastModifiedBy>Belkovová Klára Mgr.</cp:lastModifiedBy>
  <cp:revision>2</cp:revision>
  <cp:lastPrinted>2023-01-27T06:55:00Z</cp:lastPrinted>
  <dcterms:created xsi:type="dcterms:W3CDTF">2023-01-27T13:56:00Z</dcterms:created>
  <dcterms:modified xsi:type="dcterms:W3CDTF">2023-01-27T13:56:00Z</dcterms:modified>
</cp:coreProperties>
</file>