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07EF8" w:rsidTr="00C07EF8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F8" w:rsidRDefault="00C07EF8">
            <w:pPr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OKRESNÍ SOUD V TACHOVĚ</w:t>
            </w:r>
          </w:p>
          <w:p w:rsidR="00C07EF8" w:rsidRDefault="00C07EF8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C07EF8" w:rsidRDefault="00C07EF8" w:rsidP="00C07EF8">
      <w:pPr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          tel.: 377 867 611, fax: 377 867 650, e-mail: </w:t>
      </w:r>
      <w:hyperlink r:id="rId4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 h6nabrx</w:t>
      </w:r>
    </w:p>
    <w:p w:rsidR="00C07EF8" w:rsidRDefault="00C07EF8" w:rsidP="00C07EF8">
      <w:pPr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C07EF8" w:rsidTr="00C07EF8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F8" w:rsidRDefault="00C07EF8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</w:rPr>
              <w:t>25 Si 81/2023</w:t>
            </w:r>
            <w:bookmarkEnd w:id="0"/>
          </w:p>
          <w:p w:rsidR="00C07EF8" w:rsidRDefault="00C07EF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</w:p>
          <w:p w:rsidR="00C07EF8" w:rsidRDefault="00C07EF8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C07EF8" w:rsidRDefault="00C07EF8">
            <w:pPr>
              <w:autoSpaceDE w:val="0"/>
              <w:autoSpaceDN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DNE: 24. 5.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F8" w:rsidRDefault="00C07EF8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C07EF8" w:rsidRDefault="00C07EF8" w:rsidP="00C07EF8">
      <w:pPr>
        <w:rPr>
          <w:rFonts w:ascii="Garamond" w:hAnsi="Garamond"/>
          <w:b/>
          <w:bCs/>
          <w:lang w:eastAsia="en-US"/>
        </w:rPr>
      </w:pPr>
    </w:p>
    <w:p w:rsidR="00C07EF8" w:rsidRDefault="00C07EF8" w:rsidP="00C07EF8">
      <w:pPr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C07EF8" w:rsidRDefault="00C07EF8" w:rsidP="00C07EF8">
      <w:pPr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</w:rPr>
        <w:t xml:space="preserve">Žádost o informace </w:t>
      </w:r>
    </w:p>
    <w:p w:rsidR="00C07EF8" w:rsidRDefault="00C07EF8" w:rsidP="00C07EF8">
      <w:pPr>
        <w:rPr>
          <w:rFonts w:ascii="Garamond" w:hAnsi="Garamond"/>
        </w:rPr>
      </w:pPr>
    </w:p>
    <w:p w:rsidR="00C07EF8" w:rsidRDefault="00C07EF8" w:rsidP="00C07EF8">
      <w:pPr>
        <w:rPr>
          <w:rFonts w:ascii="Garamond" w:hAnsi="Garamond"/>
          <w:lang w:eastAsia="en-US"/>
        </w:rPr>
      </w:pPr>
    </w:p>
    <w:p w:rsidR="00C07EF8" w:rsidRDefault="00C07EF8" w:rsidP="00C07EF8">
      <w:pPr>
        <w:rPr>
          <w:rFonts w:ascii="Garamond" w:hAnsi="Garamond"/>
        </w:rPr>
      </w:pPr>
      <w:r>
        <w:rPr>
          <w:rFonts w:ascii="Garamond" w:hAnsi="Garamond"/>
        </w:rPr>
        <w:t xml:space="preserve">Vážený pane, </w:t>
      </w:r>
    </w:p>
    <w:p w:rsidR="00C07EF8" w:rsidRDefault="00C07EF8" w:rsidP="00C07EF8">
      <w:pPr>
        <w:pStyle w:val="Zkladntext"/>
        <w:rPr>
          <w:rFonts w:ascii="Garamond" w:hAnsi="Garamond"/>
        </w:rPr>
      </w:pPr>
    </w:p>
    <w:p w:rsidR="00C07EF8" w:rsidRDefault="00C07EF8" w:rsidP="00C07EF8">
      <w:pPr>
        <w:pStyle w:val="Prost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 Vaší žádosti o informace ze dne 22. 5. 2023 sděluji, že opatrovnické řízení vedené za účelem nařízení prostého víkendového styku nebo střídavé péče trvá 2 až 3 měsíce, pokud jsou rodiče schopni a ochotni uzavřít dohodu; nejsou-li schopni dohodu uzavřít, nelze se vyjádřit k délce trvání řízení, neboť rodiče např. dochází k psychologovi, mediátorovi, řízení se odročuje na zkušební dobu  apod. </w:t>
      </w:r>
    </w:p>
    <w:p w:rsidR="00C07EF8" w:rsidRDefault="00C07EF8" w:rsidP="00C07EF8">
      <w:pPr>
        <w:autoSpaceDE w:val="0"/>
        <w:autoSpaceDN w:val="0"/>
        <w:rPr>
          <w:rFonts w:ascii="Garamond" w:hAnsi="Garamond"/>
        </w:rPr>
      </w:pPr>
    </w:p>
    <w:p w:rsidR="00C07EF8" w:rsidRDefault="00C07EF8" w:rsidP="00C07EF8">
      <w:pPr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C07EF8" w:rsidRDefault="00C07EF8" w:rsidP="00C07EF8">
      <w:pPr>
        <w:rPr>
          <w:rFonts w:ascii="Garamond" w:hAnsi="Garamond"/>
        </w:rPr>
      </w:pPr>
    </w:p>
    <w:p w:rsidR="00C07EF8" w:rsidRDefault="00C07EF8" w:rsidP="00C07EF8">
      <w:pPr>
        <w:rPr>
          <w:rFonts w:ascii="Garamond" w:hAnsi="Garamond"/>
        </w:rPr>
      </w:pPr>
    </w:p>
    <w:p w:rsidR="00C07EF8" w:rsidRDefault="00C07EF8" w:rsidP="00C07EF8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C07EF8" w:rsidRDefault="00C07EF8" w:rsidP="00C07EF8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C07EF8" w:rsidRDefault="00C07EF8" w:rsidP="00C07EF8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C07EF8" w:rsidRDefault="00C07EF8" w:rsidP="00C07EF8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C07EF8" w:rsidRDefault="00C07EF8" w:rsidP="00C07EF8">
      <w:pPr>
        <w:rPr>
          <w:rFonts w:ascii="Garamond" w:hAnsi="Garamond"/>
        </w:rPr>
      </w:pPr>
      <w:r>
        <w:rPr>
          <w:rFonts w:ascii="Garamond" w:hAnsi="Garamond"/>
        </w:rPr>
        <w:t>mob.: +420 605 069 393</w:t>
      </w: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8"/>
    <w:rsid w:val="004633A2"/>
    <w:rsid w:val="00C0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5D12E-1F28-4D68-9023-D15426FF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EF8"/>
    <w:pPr>
      <w:spacing w:after="0"/>
      <w:jc w:val="left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7EF8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7EF8"/>
    <w:pPr>
      <w:jc w:val="both"/>
    </w:pPr>
    <w:rPr>
      <w:rFonts w:ascii="Bookman Old Style" w:hAnsi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7EF8"/>
    <w:rPr>
      <w:rFonts w:ascii="Bookman Old Style" w:hAnsi="Bookman Old Style" w:cs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07EF8"/>
    <w:rPr>
      <w:rFonts w:ascii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07EF8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clikova@osoud.tch.justice.cz" TargetMode="External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2023-05-24T12:49:00Z</dcterms:created>
  <dcterms:modified xsi:type="dcterms:W3CDTF">2023-05-24T12:50:00Z</dcterms:modified>
</cp:coreProperties>
</file>