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35" w:rsidRPr="009D6A84" w:rsidRDefault="00AB1616" w:rsidP="003D554E">
      <w:pPr>
        <w:spacing w:after="0"/>
        <w:rPr>
          <w:rFonts w:ascii="Garamond" w:hAnsi="Garamond"/>
          <w:b/>
          <w:sz w:val="24"/>
          <w:szCs w:val="24"/>
        </w:rPr>
      </w:pPr>
      <w:r w:rsidRPr="009D6A84">
        <w:rPr>
          <w:rFonts w:ascii="Garamond" w:hAnsi="Garamond"/>
          <w:b/>
          <w:sz w:val="24"/>
          <w:szCs w:val="24"/>
        </w:rPr>
        <w:t>Okresní soud v Mostě</w:t>
      </w:r>
    </w:p>
    <w:p w:rsidR="00AB1616" w:rsidRPr="00D712A6" w:rsidRDefault="00AB1616" w:rsidP="009D6A84">
      <w:pPr>
        <w:spacing w:after="480"/>
        <w:rPr>
          <w:rFonts w:ascii="Garamond" w:hAnsi="Garamond"/>
          <w:sz w:val="24"/>
          <w:szCs w:val="24"/>
        </w:rPr>
      </w:pPr>
      <w:r w:rsidRPr="00D712A6">
        <w:rPr>
          <w:rFonts w:ascii="Garamond" w:hAnsi="Garamond"/>
          <w:sz w:val="24"/>
          <w:szCs w:val="24"/>
        </w:rPr>
        <w:t>Informační centrum</w:t>
      </w:r>
    </w:p>
    <w:p w:rsidR="00AB1616" w:rsidRDefault="00AB1616" w:rsidP="009D6A84">
      <w:pPr>
        <w:spacing w:after="360"/>
        <w:rPr>
          <w:rFonts w:ascii="Garamond" w:hAnsi="Garamond"/>
          <w:b/>
          <w:sz w:val="24"/>
          <w:szCs w:val="24"/>
        </w:rPr>
      </w:pPr>
      <w:r w:rsidRPr="009D6A84">
        <w:rPr>
          <w:rFonts w:ascii="Garamond" w:hAnsi="Garamond"/>
          <w:b/>
          <w:sz w:val="24"/>
          <w:szCs w:val="24"/>
        </w:rPr>
        <w:t xml:space="preserve">Věc: Žádost o poskytnutí </w:t>
      </w:r>
      <w:r w:rsidR="003D554E">
        <w:rPr>
          <w:rFonts w:ascii="Garamond" w:hAnsi="Garamond"/>
          <w:b/>
          <w:sz w:val="24"/>
          <w:szCs w:val="24"/>
        </w:rPr>
        <w:t>soupisu soudních řízení</w:t>
      </w:r>
    </w:p>
    <w:p w:rsidR="00AB1616" w:rsidRPr="00D712A6" w:rsidRDefault="003D554E" w:rsidP="00F4353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</w:t>
      </w:r>
      <w:r w:rsidR="00AB1616" w:rsidRPr="00D712A6">
        <w:rPr>
          <w:rFonts w:ascii="Garamond" w:hAnsi="Garamond"/>
          <w:sz w:val="24"/>
          <w:szCs w:val="24"/>
        </w:rPr>
        <w:t xml:space="preserve">ádám </w:t>
      </w:r>
      <w:r>
        <w:rPr>
          <w:rFonts w:ascii="Garamond" w:hAnsi="Garamond"/>
          <w:sz w:val="24"/>
          <w:szCs w:val="24"/>
        </w:rPr>
        <w:t xml:space="preserve">tímto </w:t>
      </w:r>
      <w:r w:rsidR="00AB1616" w:rsidRPr="00D712A6">
        <w:rPr>
          <w:rFonts w:ascii="Garamond" w:hAnsi="Garamond"/>
          <w:sz w:val="24"/>
          <w:szCs w:val="24"/>
        </w:rPr>
        <w:t xml:space="preserve">o poskytnutí </w:t>
      </w:r>
      <w:r>
        <w:rPr>
          <w:rFonts w:ascii="Garamond" w:hAnsi="Garamond"/>
          <w:sz w:val="24"/>
          <w:szCs w:val="24"/>
        </w:rPr>
        <w:t xml:space="preserve">soupisu soudních řízení </w:t>
      </w:r>
      <w:r w:rsidR="00F4353B">
        <w:rPr>
          <w:rFonts w:ascii="Garamond" w:hAnsi="Garamond"/>
          <w:sz w:val="24"/>
          <w:szCs w:val="24"/>
        </w:rPr>
        <w:t>z rejstříku</w:t>
      </w:r>
      <w:r w:rsidR="00AB1616" w:rsidRPr="00D712A6">
        <w:rPr>
          <w:rFonts w:ascii="Garamond" w:hAnsi="Garamond"/>
          <w:sz w:val="24"/>
          <w:szCs w:val="24"/>
        </w:rPr>
        <w:t xml:space="preserve"> (E,</w:t>
      </w:r>
      <w:r w:rsidR="00F4353B">
        <w:rPr>
          <w:rFonts w:ascii="Garamond" w:hAnsi="Garamond"/>
          <w:sz w:val="24"/>
          <w:szCs w:val="24"/>
        </w:rPr>
        <w:t xml:space="preserve"> </w:t>
      </w:r>
      <w:r w:rsidR="00D647CE">
        <w:rPr>
          <w:rFonts w:ascii="Garamond" w:hAnsi="Garamond"/>
          <w:sz w:val="24"/>
          <w:szCs w:val="24"/>
        </w:rPr>
        <w:t xml:space="preserve">EPR, </w:t>
      </w:r>
      <w:r w:rsidR="00AB1616" w:rsidRPr="00D712A6">
        <w:rPr>
          <w:rFonts w:ascii="Garamond" w:hAnsi="Garamond"/>
          <w:sz w:val="24"/>
          <w:szCs w:val="24"/>
        </w:rPr>
        <w:t>EXE,</w:t>
      </w:r>
      <w:r w:rsidR="00F4353B">
        <w:rPr>
          <w:rFonts w:ascii="Garamond" w:hAnsi="Garamond"/>
          <w:sz w:val="24"/>
          <w:szCs w:val="24"/>
        </w:rPr>
        <w:t xml:space="preserve"> </w:t>
      </w:r>
      <w:r w:rsidR="00AB1616" w:rsidRPr="00D712A6">
        <w:rPr>
          <w:rFonts w:ascii="Garamond" w:hAnsi="Garamond"/>
          <w:sz w:val="24"/>
          <w:szCs w:val="24"/>
        </w:rPr>
        <w:t>C)</w:t>
      </w:r>
      <w:r w:rsidR="00F4353B">
        <w:rPr>
          <w:rFonts w:ascii="Garamond" w:hAnsi="Garamond"/>
          <w:sz w:val="24"/>
          <w:szCs w:val="24"/>
        </w:rPr>
        <w:t>, v nichž vystupuji jako účastník řízení</w:t>
      </w:r>
      <w:r w:rsidR="00AB1616" w:rsidRPr="00D712A6">
        <w:rPr>
          <w:rFonts w:ascii="Garamond" w:hAnsi="Garamond"/>
          <w:sz w:val="24"/>
          <w:szCs w:val="24"/>
        </w:rPr>
        <w:t>.</w:t>
      </w:r>
      <w:r w:rsidR="00F4353B">
        <w:rPr>
          <w:rFonts w:ascii="Garamond" w:hAnsi="Garamond"/>
          <w:sz w:val="24"/>
          <w:szCs w:val="24"/>
        </w:rPr>
        <w:t xml:space="preserve"> *)</w:t>
      </w:r>
      <w:r w:rsidR="00AB1616" w:rsidRPr="00D712A6">
        <w:rPr>
          <w:rFonts w:ascii="Garamond" w:hAnsi="Garamond"/>
          <w:sz w:val="24"/>
          <w:szCs w:val="24"/>
        </w:rPr>
        <w:t xml:space="preserve"> </w:t>
      </w:r>
    </w:p>
    <w:p w:rsidR="00F4353B" w:rsidRDefault="00F4353B" w:rsidP="00F4353B">
      <w:pPr>
        <w:spacing w:before="24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Beru na vědomí, že současně s tímto soupisem mi mohou být soudem sděleny i další mnou nevyžádané informace, např. nepředaná pošta nebo stav mých pohledávek vůči Okresnímu soudu v Mostě.</w:t>
      </w:r>
    </w:p>
    <w:p w:rsidR="00F4353B" w:rsidRDefault="00F4353B" w:rsidP="00F4353B">
      <w:pPr>
        <w:spacing w:before="240" w:after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Lhůta pro vyřízení žádosti činí 3 týdny od podání. </w:t>
      </w:r>
    </w:p>
    <w:tbl>
      <w:tblPr>
        <w:tblW w:w="92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7170"/>
      </w:tblGrid>
      <w:tr w:rsidR="00F4353B" w:rsidRPr="00F4353B" w:rsidTr="00075A51">
        <w:trPr>
          <w:trHeight w:val="64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F4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075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4353B" w:rsidRPr="00F4353B" w:rsidTr="00075A51">
        <w:trPr>
          <w:trHeight w:val="64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F4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Rodné číslo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075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4353B" w:rsidRPr="00F4353B" w:rsidTr="00075A51">
        <w:trPr>
          <w:trHeight w:val="64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F4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Bydliště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075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4353B" w:rsidRPr="00F4353B" w:rsidTr="00075A51">
        <w:trPr>
          <w:trHeight w:val="64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F4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OP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075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4353B" w:rsidRPr="00F4353B" w:rsidTr="00075A51">
        <w:trPr>
          <w:trHeight w:val="64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F4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075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4353B" w:rsidRPr="00F4353B" w:rsidTr="00075A51">
        <w:trPr>
          <w:trHeight w:val="64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F4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075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F4353B" w:rsidRDefault="00F4353B">
      <w:pPr>
        <w:rPr>
          <w:rFonts w:ascii="Garamond" w:hAnsi="Garamond"/>
          <w:sz w:val="24"/>
          <w:szCs w:val="24"/>
        </w:rPr>
      </w:pPr>
    </w:p>
    <w:p w:rsidR="00AB1616" w:rsidRPr="00D712A6" w:rsidRDefault="00F435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Soupis</w:t>
      </w:r>
      <w:r w:rsidR="00AB1616" w:rsidRPr="00D712A6">
        <w:rPr>
          <w:rFonts w:ascii="Garamond" w:hAnsi="Garamond"/>
          <w:sz w:val="24"/>
          <w:szCs w:val="24"/>
        </w:rPr>
        <w:t xml:space="preserve"> si vyzvednu osobně</w:t>
      </w:r>
      <w:r w:rsidR="002070A2">
        <w:rPr>
          <w:rFonts w:ascii="Garamond" w:hAnsi="Garamond"/>
          <w:sz w:val="24"/>
          <w:szCs w:val="24"/>
        </w:rPr>
        <w:t>:</w:t>
      </w:r>
      <w:r w:rsidR="002070A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ANO/NE</w:t>
      </w:r>
    </w:p>
    <w:p w:rsidR="00AB1616" w:rsidRDefault="00F4353B" w:rsidP="009D6A84">
      <w:pPr>
        <w:spacing w:after="9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Soupis</w:t>
      </w:r>
      <w:r w:rsidR="00AB1616" w:rsidRPr="00D712A6">
        <w:rPr>
          <w:rFonts w:ascii="Garamond" w:hAnsi="Garamond"/>
          <w:sz w:val="24"/>
          <w:szCs w:val="24"/>
        </w:rPr>
        <w:t xml:space="preserve"> požadu</w:t>
      </w:r>
      <w:r>
        <w:rPr>
          <w:rFonts w:ascii="Garamond" w:hAnsi="Garamond"/>
          <w:sz w:val="24"/>
          <w:szCs w:val="24"/>
        </w:rPr>
        <w:t>ji zaslat na doručovací adresu:……………………………………………………</w:t>
      </w:r>
      <w:r w:rsidR="002070A2">
        <w:rPr>
          <w:rFonts w:ascii="Garamond" w:hAnsi="Garamond"/>
          <w:sz w:val="24"/>
          <w:szCs w:val="24"/>
        </w:rPr>
        <w:t>..</w:t>
      </w:r>
    </w:p>
    <w:p w:rsidR="00AB1616" w:rsidRPr="00D712A6" w:rsidRDefault="00AB1616" w:rsidP="00AB1616">
      <w:pPr>
        <w:tabs>
          <w:tab w:val="center" w:pos="6804"/>
        </w:tabs>
        <w:rPr>
          <w:rFonts w:ascii="Garamond" w:hAnsi="Garamond"/>
          <w:sz w:val="24"/>
          <w:szCs w:val="24"/>
        </w:rPr>
      </w:pPr>
      <w:r w:rsidRPr="00D712A6">
        <w:rPr>
          <w:rFonts w:ascii="Garamond" w:hAnsi="Garamond"/>
          <w:sz w:val="24"/>
          <w:szCs w:val="24"/>
        </w:rPr>
        <w:t>V </w:t>
      </w:r>
      <w:r w:rsidR="00F4353B">
        <w:rPr>
          <w:rFonts w:ascii="Garamond" w:hAnsi="Garamond"/>
          <w:sz w:val="24"/>
          <w:szCs w:val="24"/>
        </w:rPr>
        <w:t>………………</w:t>
      </w:r>
      <w:r w:rsidRPr="00D712A6">
        <w:rPr>
          <w:rFonts w:ascii="Garamond" w:hAnsi="Garamond"/>
          <w:sz w:val="24"/>
          <w:szCs w:val="24"/>
        </w:rPr>
        <w:t xml:space="preserve"> dne ………………………</w:t>
      </w:r>
      <w:r w:rsidR="00F4353B">
        <w:rPr>
          <w:rFonts w:ascii="Garamond" w:hAnsi="Garamond"/>
          <w:sz w:val="24"/>
          <w:szCs w:val="24"/>
        </w:rPr>
        <w:t xml:space="preserve"> </w:t>
      </w:r>
      <w:r w:rsidR="00F4353B">
        <w:rPr>
          <w:rFonts w:ascii="Garamond" w:hAnsi="Garamond"/>
          <w:sz w:val="24"/>
          <w:szCs w:val="24"/>
        </w:rPr>
        <w:tab/>
      </w:r>
      <w:r w:rsidR="002070A2">
        <w:rPr>
          <w:rFonts w:ascii="Garamond" w:hAnsi="Garamond"/>
          <w:sz w:val="24"/>
          <w:szCs w:val="24"/>
        </w:rPr>
        <w:t xml:space="preserve">    </w:t>
      </w:r>
      <w:r w:rsidRPr="00D712A6">
        <w:rPr>
          <w:rFonts w:ascii="Garamond" w:hAnsi="Garamond"/>
          <w:sz w:val="24"/>
          <w:szCs w:val="24"/>
        </w:rPr>
        <w:t>…………………</w:t>
      </w:r>
      <w:r w:rsidR="002070A2">
        <w:rPr>
          <w:rFonts w:ascii="Garamond" w:hAnsi="Garamond"/>
          <w:sz w:val="24"/>
          <w:szCs w:val="24"/>
        </w:rPr>
        <w:t>…………………</w:t>
      </w:r>
    </w:p>
    <w:p w:rsidR="00AB1616" w:rsidRDefault="00AB1616" w:rsidP="00AB1616">
      <w:pPr>
        <w:tabs>
          <w:tab w:val="center" w:pos="6804"/>
        </w:tabs>
        <w:rPr>
          <w:rFonts w:ascii="Garamond" w:hAnsi="Garamond"/>
          <w:sz w:val="24"/>
          <w:szCs w:val="24"/>
        </w:rPr>
      </w:pPr>
      <w:bookmarkStart w:id="0" w:name="_GoBack"/>
      <w:r w:rsidRPr="00D712A6">
        <w:rPr>
          <w:rFonts w:ascii="Garamond" w:hAnsi="Garamond"/>
          <w:sz w:val="24"/>
          <w:szCs w:val="24"/>
        </w:rPr>
        <w:tab/>
        <w:t>podpis</w:t>
      </w:r>
    </w:p>
    <w:bookmarkEnd w:id="0"/>
    <w:p w:rsidR="001B3AFE" w:rsidRPr="00D712A6" w:rsidRDefault="001B3AFE" w:rsidP="001B3AFE">
      <w:pPr>
        <w:tabs>
          <w:tab w:val="center" w:pos="6804"/>
        </w:tabs>
        <w:rPr>
          <w:rFonts w:ascii="Garamond" w:hAnsi="Garamond"/>
          <w:sz w:val="24"/>
          <w:szCs w:val="24"/>
        </w:rPr>
      </w:pPr>
      <w:r w:rsidRPr="00EC0269">
        <w:rPr>
          <w:rFonts w:ascii="Garamond" w:hAnsi="Garamond"/>
          <w:sz w:val="24"/>
          <w:szCs w:val="24"/>
          <w:highlight w:val="yellow"/>
        </w:rPr>
        <w:t>Podpis musí být úředně ověřen!</w:t>
      </w:r>
    </w:p>
    <w:p w:rsidR="00644689" w:rsidRDefault="00644689" w:rsidP="00AB1616">
      <w:pPr>
        <w:tabs>
          <w:tab w:val="center" w:pos="6804"/>
        </w:tabs>
        <w:rPr>
          <w:rFonts w:ascii="Garamond" w:hAnsi="Garamond"/>
          <w:sz w:val="24"/>
          <w:szCs w:val="24"/>
        </w:rPr>
      </w:pPr>
    </w:p>
    <w:sectPr w:rsidR="00644689" w:rsidSect="001B3AFE">
      <w:footerReference w:type="even" r:id="rId6"/>
      <w:footerReference w:type="default" r:id="rId7"/>
      <w:pgSz w:w="11906" w:h="16838"/>
      <w:pgMar w:top="851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8C" w:rsidRDefault="00035B8C" w:rsidP="00F4353B">
      <w:pPr>
        <w:spacing w:after="0" w:line="240" w:lineRule="auto"/>
      </w:pPr>
      <w:r>
        <w:separator/>
      </w:r>
    </w:p>
  </w:endnote>
  <w:endnote w:type="continuationSeparator" w:id="0">
    <w:p w:rsidR="00035B8C" w:rsidRDefault="00035B8C" w:rsidP="00F4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FE" w:rsidRPr="001B3AFE" w:rsidRDefault="001B3AFE" w:rsidP="001B3AFE">
    <w:pPr>
      <w:pStyle w:val="Zpat"/>
      <w:jc w:val="both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3B" w:rsidRPr="001B3AFE" w:rsidRDefault="00075A51" w:rsidP="001B3AFE">
    <w:pPr>
      <w:pStyle w:val="Zpat"/>
      <w:jc w:val="both"/>
      <w:rPr>
        <w:rFonts w:ascii="Garamond" w:hAnsi="Garamond"/>
        <w:b/>
      </w:rPr>
    </w:pPr>
    <w:r>
      <w:rPr>
        <w:rFonts w:ascii="Garamond" w:hAnsi="Garamond"/>
        <w:b/>
      </w:rPr>
      <w:t>*)</w:t>
    </w:r>
    <w:r w:rsidR="001B3AFE" w:rsidRPr="001B3AFE">
      <w:rPr>
        <w:rFonts w:ascii="Garamond" w:hAnsi="Garamond"/>
        <w:b/>
      </w:rPr>
      <w:t>Novelou exekučního řádu provedenou zákonem č. 396/2012 Sb. s účinností od 1. 1. 2013 soudy vydávají pověření, která nejsou soudním rozhodnutím (nenabývají tak právní moci) a soud tak nemá informace o tom, zda byl či nebyl povinný o exekuci vyrozuměn, proto u řízení zahájených po 1. 1. 2013 nelze poskytnout informace o vydaných pověřeních soudního exekutora, neboť by tím byl obcházen § 44 odst. 1 a § 46 odst. 6 a násl. zák. č. 120/2001 Sb., exekučního řádu (dále jen EŘ), a mařen účel exekuce. Žadateli však nic nebrání v případě těchto řízení učinit dotaz na Centrální evidenci exekucí nebo Czech Point, v nichž jsou evidovány exekuce, u nichž již nastaly okolnosti uvedené v § 46 odst. 6 EŘ (viz též § 125 odst. 1 EŘ).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8C" w:rsidRDefault="00035B8C" w:rsidP="00F4353B">
      <w:pPr>
        <w:spacing w:after="0" w:line="240" w:lineRule="auto"/>
      </w:pPr>
      <w:r>
        <w:separator/>
      </w:r>
    </w:p>
  </w:footnote>
  <w:footnote w:type="continuationSeparator" w:id="0">
    <w:p w:rsidR="00035B8C" w:rsidRDefault="00035B8C" w:rsidP="00F43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16"/>
    <w:rsid w:val="00035B8C"/>
    <w:rsid w:val="00075A51"/>
    <w:rsid w:val="001B3AFE"/>
    <w:rsid w:val="002070A2"/>
    <w:rsid w:val="003D554E"/>
    <w:rsid w:val="00507002"/>
    <w:rsid w:val="00644689"/>
    <w:rsid w:val="006D6AA7"/>
    <w:rsid w:val="00700894"/>
    <w:rsid w:val="00717AE7"/>
    <w:rsid w:val="008D7E83"/>
    <w:rsid w:val="00946018"/>
    <w:rsid w:val="009D6A84"/>
    <w:rsid w:val="00A57B4E"/>
    <w:rsid w:val="00AB1616"/>
    <w:rsid w:val="00C53D41"/>
    <w:rsid w:val="00D647CE"/>
    <w:rsid w:val="00D712A6"/>
    <w:rsid w:val="00E67735"/>
    <w:rsid w:val="00EC0269"/>
    <w:rsid w:val="00F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255A"/>
  <w15:docId w15:val="{DB2DD4CE-1EF2-4AFD-A9F2-DA42BA0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7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6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53B"/>
  </w:style>
  <w:style w:type="paragraph" w:styleId="Zpat">
    <w:name w:val="footer"/>
    <w:basedOn w:val="Normln"/>
    <w:link w:val="ZpatChar"/>
    <w:uiPriority w:val="99"/>
    <w:unhideWhenUsed/>
    <w:rsid w:val="00F4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pnavratilova</dc:creator>
  <cp:lastModifiedBy>Rousová Romana</cp:lastModifiedBy>
  <cp:revision>5</cp:revision>
  <cp:lastPrinted>2021-04-14T11:54:00Z</cp:lastPrinted>
  <dcterms:created xsi:type="dcterms:W3CDTF">2021-04-22T05:26:00Z</dcterms:created>
  <dcterms:modified xsi:type="dcterms:W3CDTF">2022-07-15T11:51:00Z</dcterms:modified>
</cp:coreProperties>
</file>